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526C" w14:textId="45570128" w:rsidR="00472F52" w:rsidRPr="004A1A64" w:rsidRDefault="00472F52" w:rsidP="004A1A64">
      <w:pPr>
        <w:pStyle w:val="Job-Position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POSITION TITLE:  </w:t>
      </w:r>
      <w:commentRangeStart w:id="0"/>
      <w:r w:rsidR="00FB4BDE" w:rsidRPr="004A1A64">
        <w:rPr>
          <w:rFonts w:asciiTheme="minorHAnsi" w:hAnsiTheme="minorHAnsi"/>
        </w:rPr>
        <w:t xml:space="preserve">FOOD </w:t>
      </w:r>
      <w:r w:rsidR="00927F73" w:rsidRPr="004A1A64">
        <w:rPr>
          <w:rFonts w:asciiTheme="minorHAnsi" w:hAnsiTheme="minorHAnsi"/>
        </w:rPr>
        <w:t xml:space="preserve">AND DINING </w:t>
      </w:r>
      <w:r w:rsidR="00FB4BDE" w:rsidRPr="004A1A64">
        <w:rPr>
          <w:rFonts w:asciiTheme="minorHAnsi" w:hAnsiTheme="minorHAnsi"/>
        </w:rPr>
        <w:t>SERVICE</w:t>
      </w:r>
      <w:r w:rsidR="00982419" w:rsidRPr="004A1A64">
        <w:rPr>
          <w:rFonts w:asciiTheme="minorHAnsi" w:hAnsiTheme="minorHAnsi"/>
        </w:rPr>
        <w:t xml:space="preserve"> MANAGEMENT</w:t>
      </w:r>
      <w:r w:rsidR="00FB4BDE" w:rsidRPr="004A1A64">
        <w:rPr>
          <w:rFonts w:asciiTheme="minorHAnsi" w:hAnsiTheme="minorHAnsi"/>
        </w:rPr>
        <w:t xml:space="preserve"> </w:t>
      </w:r>
      <w:commentRangeEnd w:id="0"/>
      <w:r w:rsidR="00510EB4" w:rsidRPr="004A1A64">
        <w:rPr>
          <w:rStyle w:val="CommentReference"/>
          <w:rFonts w:asciiTheme="minorHAnsi" w:hAnsiTheme="minorHAnsi"/>
          <w:b w:val="0"/>
        </w:rPr>
        <w:commentReference w:id="0"/>
      </w:r>
      <w:r w:rsidR="00267374" w:rsidRPr="004A1A64">
        <w:rPr>
          <w:rFonts w:asciiTheme="minorHAnsi" w:hAnsiTheme="minorHAnsi"/>
        </w:rPr>
        <w:t>–</w:t>
      </w:r>
      <w:r w:rsidR="00FB4BDE" w:rsidRPr="004A1A64">
        <w:rPr>
          <w:rFonts w:asciiTheme="minorHAnsi" w:hAnsiTheme="minorHAnsi"/>
        </w:rPr>
        <w:t xml:space="preserve"> L</w:t>
      </w:r>
      <w:r w:rsidR="00267374" w:rsidRPr="004A1A64">
        <w:rPr>
          <w:rFonts w:asciiTheme="minorHAnsi" w:hAnsiTheme="minorHAnsi"/>
        </w:rPr>
        <w:t>ONG-TERM-</w:t>
      </w:r>
      <w:r w:rsidR="00FB4BDE" w:rsidRPr="004A1A64">
        <w:rPr>
          <w:rFonts w:asciiTheme="minorHAnsi" w:hAnsiTheme="minorHAnsi"/>
        </w:rPr>
        <w:t>C</w:t>
      </w:r>
      <w:r w:rsidR="00267374" w:rsidRPr="004A1A64">
        <w:rPr>
          <w:rFonts w:asciiTheme="minorHAnsi" w:hAnsiTheme="minorHAnsi"/>
        </w:rPr>
        <w:t>ARE</w:t>
      </w:r>
      <w:r w:rsidR="00A337D6" w:rsidRPr="004A1A64">
        <w:rPr>
          <w:rFonts w:asciiTheme="minorHAnsi" w:hAnsiTheme="minorHAnsi"/>
        </w:rPr>
        <w:t xml:space="preserve"> (</w:t>
      </w:r>
      <w:r w:rsidR="006675AC" w:rsidRPr="004A1A64">
        <w:rPr>
          <w:rFonts w:asciiTheme="minorHAnsi" w:hAnsiTheme="minorHAnsi"/>
        </w:rPr>
        <w:t>DIETETIC TECHNICIAN, REGISTERED</w:t>
      </w:r>
      <w:r w:rsidR="00A337D6" w:rsidRPr="004A1A64">
        <w:rPr>
          <w:rFonts w:asciiTheme="minorHAnsi" w:hAnsiTheme="minorHAnsi"/>
        </w:rPr>
        <w:t>)</w:t>
      </w:r>
    </w:p>
    <w:p w14:paraId="7E66DB50" w14:textId="77777777" w:rsidR="00472F52" w:rsidRPr="004A1A64" w:rsidRDefault="00472F52" w:rsidP="004A1A64">
      <w:pPr>
        <w:pStyle w:val="Job-Position"/>
        <w:rPr>
          <w:rFonts w:asciiTheme="minorHAnsi" w:hAnsiTheme="minorHAnsi"/>
        </w:rPr>
      </w:pPr>
      <w:r w:rsidRPr="004A1A64">
        <w:rPr>
          <w:rFonts w:asciiTheme="minorHAnsi" w:hAnsiTheme="minorHAnsi"/>
        </w:rPr>
        <w:t>DEPARTMENT/SECTION:</w:t>
      </w:r>
    </w:p>
    <w:p w14:paraId="4AF88359" w14:textId="77777777" w:rsidR="00472F52" w:rsidRPr="004A1A64" w:rsidRDefault="00472F52" w:rsidP="004A1A64">
      <w:pPr>
        <w:pStyle w:val="Job-Position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REPORTS TO: </w:t>
      </w:r>
    </w:p>
    <w:p w14:paraId="3AD3CDC4" w14:textId="77777777" w:rsidR="00472F52" w:rsidRPr="004A1A64" w:rsidRDefault="00472F52" w:rsidP="004A1A64">
      <w:pPr>
        <w:pStyle w:val="Job-Position"/>
        <w:rPr>
          <w:rFonts w:asciiTheme="minorHAnsi" w:hAnsiTheme="minorHAnsi"/>
        </w:rPr>
      </w:pPr>
      <w:r w:rsidRPr="004A1A64">
        <w:rPr>
          <w:rFonts w:asciiTheme="minorHAnsi" w:hAnsiTheme="minorHAnsi"/>
        </w:rPr>
        <w:t>DATE PREPARED:</w:t>
      </w:r>
    </w:p>
    <w:p w14:paraId="6A89A946" w14:textId="77777777" w:rsidR="00472F52" w:rsidRPr="004A1A64" w:rsidRDefault="00472F52" w:rsidP="004A1A64">
      <w:pPr>
        <w:pStyle w:val="job-subhead1"/>
        <w:spacing w:after="0"/>
        <w:rPr>
          <w:rFonts w:asciiTheme="minorHAnsi" w:hAnsiTheme="minorHAnsi"/>
        </w:rPr>
      </w:pPr>
    </w:p>
    <w:p w14:paraId="3E2FD0CD" w14:textId="77777777" w:rsidR="00472F52" w:rsidRDefault="00472F52" w:rsidP="004A1A64">
      <w:pPr>
        <w:pStyle w:val="job-subhead1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POSITION SUMMARY</w:t>
      </w:r>
    </w:p>
    <w:p w14:paraId="4EEE83BC" w14:textId="77777777" w:rsidR="004A1A64" w:rsidRPr="004A1A64" w:rsidRDefault="004A1A64" w:rsidP="004A1A64">
      <w:pPr>
        <w:pStyle w:val="job-subhead1"/>
        <w:spacing w:after="0"/>
        <w:rPr>
          <w:rFonts w:asciiTheme="minorHAnsi" w:hAnsiTheme="minorHAnsi"/>
        </w:rPr>
      </w:pPr>
    </w:p>
    <w:p w14:paraId="4B6A114D" w14:textId="065EC15F" w:rsidR="000167C2" w:rsidRPr="004A1A64" w:rsidRDefault="006675AC" w:rsidP="004A1A64">
      <w:pPr>
        <w:pStyle w:val="job-paragraph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The director of food and d</w:t>
      </w:r>
      <w:r w:rsidR="004E5919" w:rsidRPr="004A1A64">
        <w:rPr>
          <w:rFonts w:asciiTheme="minorHAnsi" w:hAnsiTheme="minorHAnsi"/>
        </w:rPr>
        <w:t xml:space="preserve">ining </w:t>
      </w:r>
      <w:r w:rsidRPr="004A1A64">
        <w:rPr>
          <w:rFonts w:asciiTheme="minorHAnsi" w:hAnsiTheme="minorHAnsi"/>
        </w:rPr>
        <w:t>s</w:t>
      </w:r>
      <w:r w:rsidR="004E5919" w:rsidRPr="004A1A64">
        <w:rPr>
          <w:rFonts w:asciiTheme="minorHAnsi" w:hAnsiTheme="minorHAnsi"/>
        </w:rPr>
        <w:t xml:space="preserve">ervices </w:t>
      </w:r>
      <w:r w:rsidR="00D220E3" w:rsidRPr="004A1A64">
        <w:rPr>
          <w:rFonts w:asciiTheme="minorHAnsi" w:hAnsiTheme="minorHAnsi"/>
        </w:rPr>
        <w:t xml:space="preserve">directs </w:t>
      </w:r>
      <w:r w:rsidR="00E51162" w:rsidRPr="004A1A64">
        <w:rPr>
          <w:rFonts w:asciiTheme="minorHAnsi" w:hAnsiTheme="minorHAnsi"/>
        </w:rPr>
        <w:t xml:space="preserve">food and </w:t>
      </w:r>
      <w:r w:rsidR="00D220E3" w:rsidRPr="004A1A64">
        <w:rPr>
          <w:rFonts w:asciiTheme="minorHAnsi" w:hAnsiTheme="minorHAnsi"/>
        </w:rPr>
        <w:t>dining</w:t>
      </w:r>
      <w:r w:rsidR="00E51162" w:rsidRPr="004A1A64">
        <w:rPr>
          <w:rFonts w:asciiTheme="minorHAnsi" w:hAnsiTheme="minorHAnsi"/>
        </w:rPr>
        <w:t xml:space="preserve"> services</w:t>
      </w:r>
      <w:r w:rsidR="00510EB4" w:rsidRPr="004A1A64">
        <w:rPr>
          <w:rFonts w:asciiTheme="minorHAnsi" w:hAnsiTheme="minorHAnsi"/>
        </w:rPr>
        <w:t xml:space="preserve"> under the direction of the facility administrator and/or corporate manager</w:t>
      </w:r>
      <w:r w:rsidR="00E51162" w:rsidRPr="004A1A64">
        <w:rPr>
          <w:rFonts w:asciiTheme="minorHAnsi" w:hAnsiTheme="minorHAnsi"/>
        </w:rPr>
        <w:t xml:space="preserve"> </w:t>
      </w:r>
      <w:r w:rsidR="00D220E3" w:rsidRPr="004A1A64">
        <w:rPr>
          <w:rFonts w:asciiTheme="minorHAnsi" w:hAnsiTheme="minorHAnsi"/>
        </w:rPr>
        <w:t xml:space="preserve">working in collaboration with a </w:t>
      </w:r>
      <w:r w:rsidRPr="004A1A64">
        <w:rPr>
          <w:rFonts w:asciiTheme="minorHAnsi" w:hAnsiTheme="minorHAnsi"/>
        </w:rPr>
        <w:t>registered d</w:t>
      </w:r>
      <w:r w:rsidR="00E51162" w:rsidRPr="004A1A64">
        <w:rPr>
          <w:rFonts w:asciiTheme="minorHAnsi" w:hAnsiTheme="minorHAnsi"/>
        </w:rPr>
        <w:t>ietitian (RD)</w:t>
      </w:r>
      <w:r w:rsidR="00D220E3" w:rsidRPr="004A1A64">
        <w:rPr>
          <w:rFonts w:asciiTheme="minorHAnsi" w:hAnsiTheme="minorHAnsi"/>
        </w:rPr>
        <w:t xml:space="preserve"> to address the nutritional needs of the resident population</w:t>
      </w:r>
      <w:r w:rsidR="00E51162" w:rsidRPr="004A1A64">
        <w:rPr>
          <w:rFonts w:asciiTheme="minorHAnsi" w:hAnsiTheme="minorHAnsi"/>
        </w:rPr>
        <w:t>.</w:t>
      </w:r>
      <w:r w:rsidR="00462C5D" w:rsidRPr="004A1A64">
        <w:rPr>
          <w:rFonts w:asciiTheme="minorHAnsi" w:hAnsiTheme="minorHAnsi"/>
        </w:rPr>
        <w:t xml:space="preserve"> </w:t>
      </w:r>
      <w:r w:rsidR="00482B42" w:rsidRPr="004A1A64">
        <w:rPr>
          <w:rFonts w:asciiTheme="minorHAnsi" w:hAnsiTheme="minorHAnsi"/>
        </w:rPr>
        <w:t>R</w:t>
      </w:r>
      <w:r w:rsidR="00510EB4" w:rsidRPr="004A1A64">
        <w:rPr>
          <w:rFonts w:asciiTheme="minorHAnsi" w:hAnsiTheme="minorHAnsi"/>
        </w:rPr>
        <w:t xml:space="preserve">esponsibilities include </w:t>
      </w:r>
      <w:r w:rsidR="00480005" w:rsidRPr="004A1A64">
        <w:rPr>
          <w:rFonts w:asciiTheme="minorHAnsi" w:hAnsiTheme="minorHAnsi"/>
        </w:rPr>
        <w:t>planning, coordination, organization</w:t>
      </w:r>
      <w:r w:rsidR="00510EB4" w:rsidRPr="004A1A64">
        <w:rPr>
          <w:rFonts w:asciiTheme="minorHAnsi" w:hAnsiTheme="minorHAnsi"/>
        </w:rPr>
        <w:t>,</w:t>
      </w:r>
      <w:r w:rsidR="00480005" w:rsidRPr="004A1A64">
        <w:rPr>
          <w:rFonts w:asciiTheme="minorHAnsi" w:hAnsiTheme="minorHAnsi"/>
        </w:rPr>
        <w:t xml:space="preserve"> and supervision activities required for high-quality </w:t>
      </w:r>
      <w:r w:rsidR="00462C5D" w:rsidRPr="004A1A64">
        <w:rPr>
          <w:rFonts w:asciiTheme="minorHAnsi" w:hAnsiTheme="minorHAnsi"/>
        </w:rPr>
        <w:t xml:space="preserve">food and dining services </w:t>
      </w:r>
      <w:r w:rsidR="00480005" w:rsidRPr="004A1A64">
        <w:rPr>
          <w:rFonts w:asciiTheme="minorHAnsi" w:hAnsiTheme="minorHAnsi"/>
        </w:rPr>
        <w:t>for residents and associated customers</w:t>
      </w:r>
      <w:r w:rsidR="00462C5D" w:rsidRPr="004A1A64">
        <w:rPr>
          <w:rFonts w:asciiTheme="minorHAnsi" w:hAnsiTheme="minorHAnsi"/>
        </w:rPr>
        <w:t xml:space="preserve"> in accordance with organization policy and procedures and in compliance with federal and state regulations</w:t>
      </w:r>
      <w:r w:rsidR="00480005" w:rsidRPr="004A1A64">
        <w:rPr>
          <w:rFonts w:asciiTheme="minorHAnsi" w:hAnsiTheme="minorHAnsi"/>
        </w:rPr>
        <w:t xml:space="preserve">. </w:t>
      </w:r>
      <w:r w:rsidR="007978CB" w:rsidRPr="004A1A64">
        <w:rPr>
          <w:rFonts w:asciiTheme="minorHAnsi" w:hAnsiTheme="minorHAnsi"/>
        </w:rPr>
        <w:t>Direct</w:t>
      </w:r>
      <w:r w:rsidR="009F47DF" w:rsidRPr="004A1A64">
        <w:rPr>
          <w:rFonts w:asciiTheme="minorHAnsi" w:hAnsiTheme="minorHAnsi"/>
        </w:rPr>
        <w:t xml:space="preserve">s dining service operations including: </w:t>
      </w:r>
      <w:r w:rsidR="009C2BD6" w:rsidRPr="004A1A64">
        <w:rPr>
          <w:rFonts w:asciiTheme="minorHAnsi" w:hAnsiTheme="minorHAnsi"/>
        </w:rPr>
        <w:t>s</w:t>
      </w:r>
      <w:r w:rsidR="007978CB" w:rsidRPr="004A1A64">
        <w:rPr>
          <w:rFonts w:asciiTheme="minorHAnsi" w:hAnsiTheme="minorHAnsi"/>
        </w:rPr>
        <w:t>upervision</w:t>
      </w:r>
      <w:r w:rsidR="00681C8B" w:rsidRPr="004A1A64">
        <w:rPr>
          <w:rFonts w:asciiTheme="minorHAnsi" w:hAnsiTheme="minorHAnsi"/>
        </w:rPr>
        <w:t>, hiring and training</w:t>
      </w:r>
      <w:r w:rsidR="00B2403A" w:rsidRPr="004A1A64">
        <w:rPr>
          <w:rFonts w:asciiTheme="minorHAnsi" w:hAnsiTheme="minorHAnsi"/>
        </w:rPr>
        <w:t xml:space="preserve"> of staff</w:t>
      </w:r>
      <w:r w:rsidR="009F47DF" w:rsidRPr="004A1A64">
        <w:rPr>
          <w:rFonts w:asciiTheme="minorHAnsi" w:hAnsiTheme="minorHAnsi"/>
        </w:rPr>
        <w:t>; menu development</w:t>
      </w:r>
      <w:r w:rsidR="00527294" w:rsidRPr="004A1A64">
        <w:rPr>
          <w:rFonts w:asciiTheme="minorHAnsi" w:hAnsiTheme="minorHAnsi"/>
        </w:rPr>
        <w:t>;</w:t>
      </w:r>
      <w:r w:rsidR="009F47DF" w:rsidRPr="004A1A64">
        <w:rPr>
          <w:rFonts w:asciiTheme="minorHAnsi" w:hAnsiTheme="minorHAnsi"/>
        </w:rPr>
        <w:t xml:space="preserve"> food production and service; </w:t>
      </w:r>
      <w:r w:rsidR="007629C4" w:rsidRPr="004A1A64">
        <w:rPr>
          <w:rFonts w:asciiTheme="minorHAnsi" w:hAnsiTheme="minorHAnsi"/>
        </w:rPr>
        <w:t xml:space="preserve">food, supplies and equipment procurement </w:t>
      </w:r>
      <w:r w:rsidR="009F47DF" w:rsidRPr="004A1A64">
        <w:rPr>
          <w:rFonts w:asciiTheme="minorHAnsi" w:hAnsiTheme="minorHAnsi"/>
        </w:rPr>
        <w:t>and vendor communications; food safety and sanitation;</w:t>
      </w:r>
      <w:r w:rsidR="007629C4" w:rsidRPr="004A1A64">
        <w:rPr>
          <w:rFonts w:asciiTheme="minorHAnsi" w:hAnsiTheme="minorHAnsi"/>
        </w:rPr>
        <w:t xml:space="preserve"> emergency preparedness; and participation in </w:t>
      </w:r>
      <w:proofErr w:type="spellStart"/>
      <w:r w:rsidR="007629C4" w:rsidRPr="004A1A64">
        <w:rPr>
          <w:rFonts w:asciiTheme="minorHAnsi" w:hAnsiTheme="minorHAnsi"/>
        </w:rPr>
        <w:t>interprof</w:t>
      </w:r>
      <w:bookmarkStart w:id="1" w:name="_GoBack"/>
      <w:bookmarkEnd w:id="1"/>
      <w:r w:rsidR="007629C4" w:rsidRPr="004A1A64">
        <w:rPr>
          <w:rFonts w:asciiTheme="minorHAnsi" w:hAnsiTheme="minorHAnsi"/>
        </w:rPr>
        <w:t>essional</w:t>
      </w:r>
      <w:proofErr w:type="spellEnd"/>
      <w:r w:rsidR="007629C4" w:rsidRPr="004A1A64">
        <w:rPr>
          <w:rFonts w:asciiTheme="minorHAnsi" w:hAnsiTheme="minorHAnsi"/>
        </w:rPr>
        <w:t xml:space="preserve"> team </w:t>
      </w:r>
      <w:r w:rsidR="00F8330A" w:rsidRPr="004A1A64">
        <w:rPr>
          <w:rFonts w:asciiTheme="minorHAnsi" w:hAnsiTheme="minorHAnsi"/>
        </w:rPr>
        <w:t xml:space="preserve">care plan </w:t>
      </w:r>
      <w:r w:rsidR="007629C4" w:rsidRPr="004A1A64">
        <w:rPr>
          <w:rFonts w:asciiTheme="minorHAnsi" w:hAnsiTheme="minorHAnsi"/>
        </w:rPr>
        <w:t xml:space="preserve">meetings in collaboration with </w:t>
      </w:r>
      <w:r w:rsidR="00527294" w:rsidRPr="004A1A64">
        <w:rPr>
          <w:rFonts w:asciiTheme="minorHAnsi" w:hAnsiTheme="minorHAnsi"/>
        </w:rPr>
        <w:t xml:space="preserve">the </w:t>
      </w:r>
      <w:r w:rsidR="007629C4" w:rsidRPr="004A1A64">
        <w:rPr>
          <w:rFonts w:asciiTheme="minorHAnsi" w:hAnsiTheme="minorHAnsi"/>
        </w:rPr>
        <w:t>RD to contribute to interventions/plan of care for residents.</w:t>
      </w:r>
      <w:r w:rsidR="00681C8B" w:rsidRPr="004A1A64">
        <w:rPr>
          <w:rFonts w:asciiTheme="minorHAnsi" w:hAnsiTheme="minorHAnsi"/>
        </w:rPr>
        <w:t xml:space="preserve"> </w:t>
      </w:r>
      <w:r w:rsidR="007629C4" w:rsidRPr="004A1A64">
        <w:rPr>
          <w:rFonts w:asciiTheme="minorHAnsi" w:hAnsiTheme="minorHAnsi"/>
        </w:rPr>
        <w:t>M</w:t>
      </w:r>
      <w:r w:rsidR="00710EEC" w:rsidRPr="004A1A64">
        <w:rPr>
          <w:rFonts w:asciiTheme="minorHAnsi" w:hAnsiTheme="minorHAnsi"/>
        </w:rPr>
        <w:t>aintain</w:t>
      </w:r>
      <w:r w:rsidR="007629C4" w:rsidRPr="004A1A64">
        <w:rPr>
          <w:rFonts w:asciiTheme="minorHAnsi" w:hAnsiTheme="minorHAnsi"/>
        </w:rPr>
        <w:t>s</w:t>
      </w:r>
      <w:r w:rsidR="00710EEC" w:rsidRPr="004A1A64">
        <w:rPr>
          <w:rFonts w:asciiTheme="minorHAnsi" w:hAnsiTheme="minorHAnsi"/>
        </w:rPr>
        <w:t xml:space="preserve"> professional competencies and skills as required for </w:t>
      </w:r>
      <w:r w:rsidR="007629C4" w:rsidRPr="004A1A64">
        <w:rPr>
          <w:rFonts w:asciiTheme="minorHAnsi" w:hAnsiTheme="minorHAnsi"/>
        </w:rPr>
        <w:t xml:space="preserve">position, </w:t>
      </w:r>
      <w:r w:rsidR="00710EEC" w:rsidRPr="004A1A64">
        <w:rPr>
          <w:rFonts w:asciiTheme="minorHAnsi" w:hAnsiTheme="minorHAnsi"/>
        </w:rPr>
        <w:t>professional practice</w:t>
      </w:r>
      <w:r w:rsidR="007629C4" w:rsidRPr="004A1A64">
        <w:rPr>
          <w:rFonts w:asciiTheme="minorHAnsi" w:hAnsiTheme="minorHAnsi"/>
        </w:rPr>
        <w:t>, and credentialing</w:t>
      </w:r>
      <w:r w:rsidR="00710EEC" w:rsidRPr="004A1A64">
        <w:rPr>
          <w:rFonts w:asciiTheme="minorHAnsi" w:hAnsiTheme="minorHAnsi"/>
        </w:rPr>
        <w:t xml:space="preserve">. </w:t>
      </w:r>
    </w:p>
    <w:p w14:paraId="3F26A617" w14:textId="77777777" w:rsidR="00472F52" w:rsidRPr="004A1A64" w:rsidRDefault="00472F52" w:rsidP="004A1A64">
      <w:pPr>
        <w:rPr>
          <w:rFonts w:asciiTheme="minorHAnsi" w:hAnsiTheme="minorHAnsi"/>
        </w:rPr>
      </w:pPr>
    </w:p>
    <w:p w14:paraId="48BEA881" w14:textId="77777777" w:rsidR="00472F52" w:rsidRDefault="00472F52" w:rsidP="004A1A64">
      <w:pPr>
        <w:pStyle w:val="job-subhead1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PRIMARY RESPONSIBILITIES</w:t>
      </w:r>
    </w:p>
    <w:p w14:paraId="2F409040" w14:textId="77777777" w:rsidR="004A1A64" w:rsidRPr="004A1A64" w:rsidRDefault="004A1A64" w:rsidP="004A1A64">
      <w:pPr>
        <w:pStyle w:val="job-subhead1"/>
        <w:spacing w:after="0"/>
        <w:rPr>
          <w:rFonts w:asciiTheme="minorHAnsi" w:hAnsiTheme="minorHAnsi"/>
        </w:rPr>
      </w:pPr>
    </w:p>
    <w:p w14:paraId="55534922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Operations</w:t>
      </w:r>
    </w:p>
    <w:p w14:paraId="7B827C93" w14:textId="542DF0EE" w:rsidR="007629C4" w:rsidRPr="004A1A64" w:rsidRDefault="007629C4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Develops and/or adapts corporate menus to meet the </w:t>
      </w:r>
      <w:r w:rsidR="009F21F4" w:rsidRPr="004A1A64">
        <w:rPr>
          <w:rFonts w:asciiTheme="minorHAnsi" w:hAnsiTheme="minorHAnsi"/>
        </w:rPr>
        <w:t xml:space="preserve">nutrition and </w:t>
      </w:r>
      <w:r w:rsidRPr="004A1A64">
        <w:rPr>
          <w:rFonts w:asciiTheme="minorHAnsi" w:hAnsiTheme="minorHAnsi"/>
        </w:rPr>
        <w:t>cultural needs and preferences of the resident population in collaboration with the RD.</w:t>
      </w:r>
    </w:p>
    <w:p w14:paraId="7729893F" w14:textId="77777777" w:rsidR="00214145" w:rsidRPr="004A1A64" w:rsidRDefault="00214145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Purchases food and supplies according to the facility menu and within budgetary guidelines established by the organization. </w:t>
      </w:r>
    </w:p>
    <w:p w14:paraId="0F83254F" w14:textId="77777777" w:rsidR="00214145" w:rsidRPr="004A1A64" w:rsidRDefault="00214145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Maintains cost records per protocol on behalf of the organization.</w:t>
      </w:r>
    </w:p>
    <w:p w14:paraId="353AFF12" w14:textId="77777777" w:rsidR="00214145" w:rsidRPr="004A1A64" w:rsidRDefault="008D458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Plans and conducts departmental meetings and in-service education programming for dining services staff. Maintains records of the meetings.</w:t>
      </w:r>
    </w:p>
    <w:p w14:paraId="3358384C" w14:textId="77777777" w:rsidR="008D4582" w:rsidRPr="004A1A64" w:rsidRDefault="008D458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Insures that sanitation and safety standards are maintained above levels acceptable to state, federal and local regulations.</w:t>
      </w:r>
    </w:p>
    <w:p w14:paraId="5A747E85" w14:textId="7C7AC979" w:rsidR="008D4582" w:rsidRPr="004A1A64" w:rsidRDefault="00FC3B59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Maintains all dietary records regarding</w:t>
      </w:r>
      <w:r w:rsidR="00527294" w:rsidRPr="004A1A64">
        <w:rPr>
          <w:rFonts w:asciiTheme="minorHAnsi" w:hAnsiTheme="minorHAnsi"/>
        </w:rPr>
        <w:t>:</w:t>
      </w:r>
      <w:r w:rsidRPr="004A1A64">
        <w:rPr>
          <w:rFonts w:asciiTheme="minorHAnsi" w:hAnsiTheme="minorHAnsi"/>
        </w:rPr>
        <w:t xml:space="preserve"> </w:t>
      </w:r>
      <w:r w:rsidR="009C2BD6" w:rsidRPr="004A1A64">
        <w:rPr>
          <w:rFonts w:asciiTheme="minorHAnsi" w:hAnsiTheme="minorHAnsi"/>
        </w:rPr>
        <w:t>r</w:t>
      </w:r>
      <w:r w:rsidRPr="004A1A64">
        <w:rPr>
          <w:rFonts w:asciiTheme="minorHAnsi" w:hAnsiTheme="minorHAnsi"/>
        </w:rPr>
        <w:t>esident</w:t>
      </w:r>
      <w:r w:rsidR="00CF0D4A" w:rsidRPr="004A1A64">
        <w:rPr>
          <w:rFonts w:asciiTheme="minorHAnsi" w:hAnsiTheme="minorHAnsi"/>
        </w:rPr>
        <w:t xml:space="preserve"> preferences</w:t>
      </w:r>
      <w:r w:rsidRPr="004A1A64">
        <w:rPr>
          <w:rFonts w:asciiTheme="minorHAnsi" w:hAnsiTheme="minorHAnsi"/>
        </w:rPr>
        <w:t xml:space="preserve">, tray cards, </w:t>
      </w:r>
      <w:r w:rsidR="00CF0D4A" w:rsidRPr="004A1A64">
        <w:rPr>
          <w:rFonts w:asciiTheme="minorHAnsi" w:hAnsiTheme="minorHAnsi"/>
        </w:rPr>
        <w:t>nutrition screening and assessment data</w:t>
      </w:r>
      <w:r w:rsidRPr="004A1A64">
        <w:rPr>
          <w:rFonts w:asciiTheme="minorHAnsi" w:hAnsiTheme="minorHAnsi"/>
        </w:rPr>
        <w:t xml:space="preserve">, </w:t>
      </w:r>
      <w:r w:rsidR="00527294" w:rsidRPr="004A1A64">
        <w:rPr>
          <w:rFonts w:asciiTheme="minorHAnsi" w:hAnsiTheme="minorHAnsi"/>
        </w:rPr>
        <w:t xml:space="preserve">and </w:t>
      </w:r>
      <w:commentRangeStart w:id="2"/>
      <w:r w:rsidR="00445FDF" w:rsidRPr="004A1A64">
        <w:rPr>
          <w:rFonts w:asciiTheme="minorHAnsi" w:hAnsiTheme="minorHAnsi"/>
        </w:rPr>
        <w:t>Minimum Data Set (</w:t>
      </w:r>
      <w:r w:rsidRPr="004A1A64">
        <w:rPr>
          <w:rFonts w:asciiTheme="minorHAnsi" w:hAnsiTheme="minorHAnsi"/>
        </w:rPr>
        <w:t>MDS</w:t>
      </w:r>
      <w:r w:rsidR="00445FDF" w:rsidRPr="004A1A64">
        <w:rPr>
          <w:rFonts w:asciiTheme="minorHAnsi" w:hAnsiTheme="minorHAnsi"/>
        </w:rPr>
        <w:t>)</w:t>
      </w:r>
      <w:commentRangeEnd w:id="2"/>
      <w:r w:rsidR="00445FDF" w:rsidRPr="004A1A64">
        <w:rPr>
          <w:rStyle w:val="CommentReference"/>
          <w:rFonts w:asciiTheme="minorHAnsi" w:hAnsiTheme="minorHAnsi"/>
        </w:rPr>
        <w:commentReference w:id="2"/>
      </w:r>
      <w:r w:rsidR="000F6930" w:rsidRPr="004A1A64">
        <w:rPr>
          <w:rFonts w:asciiTheme="minorHAnsi" w:hAnsiTheme="minorHAnsi"/>
        </w:rPr>
        <w:t xml:space="preserve"> care plans </w:t>
      </w:r>
      <w:r w:rsidR="00F8330A" w:rsidRPr="004A1A64">
        <w:rPr>
          <w:rFonts w:asciiTheme="minorHAnsi" w:hAnsiTheme="minorHAnsi"/>
        </w:rPr>
        <w:t xml:space="preserve">in </w:t>
      </w:r>
      <w:r w:rsidRPr="004A1A64">
        <w:rPr>
          <w:rFonts w:asciiTheme="minorHAnsi" w:hAnsiTheme="minorHAnsi"/>
        </w:rPr>
        <w:t>coordinat</w:t>
      </w:r>
      <w:r w:rsidR="00F8330A" w:rsidRPr="004A1A64">
        <w:rPr>
          <w:rFonts w:asciiTheme="minorHAnsi" w:hAnsiTheme="minorHAnsi"/>
        </w:rPr>
        <w:t>ion</w:t>
      </w:r>
      <w:r w:rsidRPr="004A1A64">
        <w:rPr>
          <w:rFonts w:asciiTheme="minorHAnsi" w:hAnsiTheme="minorHAnsi"/>
        </w:rPr>
        <w:t xml:space="preserve"> </w:t>
      </w:r>
      <w:r w:rsidR="009F21F4" w:rsidRPr="004A1A64">
        <w:rPr>
          <w:rFonts w:asciiTheme="minorHAnsi" w:hAnsiTheme="minorHAnsi"/>
        </w:rPr>
        <w:t>with</w:t>
      </w:r>
      <w:r w:rsidR="00496D99" w:rsidRPr="004A1A64">
        <w:rPr>
          <w:rFonts w:asciiTheme="minorHAnsi" w:hAnsiTheme="minorHAnsi"/>
        </w:rPr>
        <w:t xml:space="preserve"> the </w:t>
      </w:r>
      <w:r w:rsidRPr="004A1A64">
        <w:rPr>
          <w:rFonts w:asciiTheme="minorHAnsi" w:hAnsiTheme="minorHAnsi"/>
        </w:rPr>
        <w:t>RD.</w:t>
      </w:r>
    </w:p>
    <w:p w14:paraId="42269606" w14:textId="7D90BD43" w:rsidR="00FC3B59" w:rsidRPr="004A1A64" w:rsidRDefault="003A52D8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Provides</w:t>
      </w:r>
      <w:r w:rsidR="00CF0D4A" w:rsidRPr="004A1A64">
        <w:rPr>
          <w:rFonts w:asciiTheme="minorHAnsi" w:hAnsiTheme="minorHAnsi"/>
        </w:rPr>
        <w:t xml:space="preserve"> orientation, training</w:t>
      </w:r>
      <w:r w:rsidRPr="004A1A64">
        <w:rPr>
          <w:rFonts w:asciiTheme="minorHAnsi" w:hAnsiTheme="minorHAnsi"/>
        </w:rPr>
        <w:t>, counseling and written evaluations of dining services staff.</w:t>
      </w:r>
    </w:p>
    <w:p w14:paraId="5D56389F" w14:textId="34B9AFF2" w:rsidR="003A52D8" w:rsidRPr="004A1A64" w:rsidRDefault="003A52D8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Insures customers receive food items</w:t>
      </w:r>
      <w:r w:rsidR="00EF41D5" w:rsidRPr="004A1A64">
        <w:rPr>
          <w:rFonts w:asciiTheme="minorHAnsi" w:hAnsiTheme="minorHAnsi"/>
        </w:rPr>
        <w:t xml:space="preserve"> consistent with dietary requirements and preferences,</w:t>
      </w:r>
      <w:r w:rsidRPr="004A1A64">
        <w:rPr>
          <w:rFonts w:asciiTheme="minorHAnsi" w:hAnsiTheme="minorHAnsi"/>
        </w:rPr>
        <w:t xml:space="preserve"> and that food is served at appropriate temperature and form and in accordance with palatability and safety.</w:t>
      </w:r>
    </w:p>
    <w:p w14:paraId="4FC720CD" w14:textId="77777777" w:rsidR="00BC17B1" w:rsidRPr="004A1A64" w:rsidRDefault="00381A45" w:rsidP="004A1A64">
      <w:pPr>
        <w:pStyle w:val="job-bullet"/>
        <w:numPr>
          <w:ilvl w:val="0"/>
          <w:numId w:val="25"/>
        </w:numPr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lastRenderedPageBreak/>
        <w:t>Coordinates attendance of appropriate staff to participate in inter- and intra-department meetings.</w:t>
      </w:r>
    </w:p>
    <w:p w14:paraId="3C35B72D" w14:textId="71392BF1" w:rsidR="0087386F" w:rsidRPr="004A1A64" w:rsidRDefault="009F21F4" w:rsidP="004A1A64">
      <w:pPr>
        <w:pStyle w:val="job-bullet"/>
        <w:numPr>
          <w:ilvl w:val="0"/>
          <w:numId w:val="25"/>
        </w:numPr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Completes</w:t>
      </w:r>
      <w:r w:rsidR="00EF41D5" w:rsidRPr="004A1A64">
        <w:rPr>
          <w:rFonts w:asciiTheme="minorHAnsi" w:hAnsiTheme="minorHAnsi"/>
        </w:rPr>
        <w:t xml:space="preserve"> and documents</w:t>
      </w:r>
      <w:r w:rsidRPr="004A1A64">
        <w:rPr>
          <w:rFonts w:asciiTheme="minorHAnsi" w:hAnsiTheme="minorHAnsi"/>
        </w:rPr>
        <w:t xml:space="preserve"> nutrition screening and data collection to support nutrition assessment </w:t>
      </w:r>
      <w:r w:rsidR="00381A45" w:rsidRPr="004A1A64">
        <w:rPr>
          <w:rFonts w:asciiTheme="minorHAnsi" w:hAnsiTheme="minorHAnsi"/>
        </w:rPr>
        <w:t>and monitoring</w:t>
      </w:r>
      <w:r w:rsidR="00EF41D5" w:rsidRPr="004A1A64">
        <w:rPr>
          <w:rFonts w:asciiTheme="minorHAnsi" w:hAnsiTheme="minorHAnsi"/>
        </w:rPr>
        <w:t xml:space="preserve"> as specified by </w:t>
      </w:r>
      <w:r w:rsidR="00527294" w:rsidRPr="004A1A64">
        <w:rPr>
          <w:rFonts w:asciiTheme="minorHAnsi" w:hAnsiTheme="minorHAnsi"/>
        </w:rPr>
        <w:t xml:space="preserve">the </w:t>
      </w:r>
      <w:r w:rsidR="00EF41D5" w:rsidRPr="004A1A64">
        <w:rPr>
          <w:rFonts w:asciiTheme="minorHAnsi" w:hAnsiTheme="minorHAnsi"/>
        </w:rPr>
        <w:t xml:space="preserve">RD and </w:t>
      </w:r>
      <w:r w:rsidR="00381A45" w:rsidRPr="004A1A64">
        <w:rPr>
          <w:rFonts w:asciiTheme="minorHAnsi" w:hAnsiTheme="minorHAnsi"/>
        </w:rPr>
        <w:t>facility</w:t>
      </w:r>
      <w:r w:rsidR="00EF41D5" w:rsidRPr="004A1A64">
        <w:rPr>
          <w:rFonts w:asciiTheme="minorHAnsi" w:hAnsiTheme="minorHAnsi"/>
        </w:rPr>
        <w:t xml:space="preserve"> policy</w:t>
      </w:r>
      <w:r w:rsidR="00381A45" w:rsidRPr="004A1A64">
        <w:rPr>
          <w:rFonts w:asciiTheme="minorHAnsi" w:hAnsiTheme="minorHAnsi"/>
        </w:rPr>
        <w:t xml:space="preserve"> </w:t>
      </w:r>
      <w:r w:rsidR="00EF41D5" w:rsidRPr="004A1A64">
        <w:rPr>
          <w:rFonts w:asciiTheme="minorHAnsi" w:hAnsiTheme="minorHAnsi"/>
        </w:rPr>
        <w:t xml:space="preserve">to comply </w:t>
      </w:r>
      <w:r w:rsidR="00381A45" w:rsidRPr="004A1A64">
        <w:rPr>
          <w:rFonts w:asciiTheme="minorHAnsi" w:hAnsiTheme="minorHAnsi"/>
        </w:rPr>
        <w:t>with state, federal and local regulations.</w:t>
      </w:r>
      <w:r w:rsidR="00EF41D5" w:rsidRPr="004A1A64">
        <w:rPr>
          <w:rFonts w:asciiTheme="minorHAnsi" w:hAnsiTheme="minorHAnsi"/>
        </w:rPr>
        <w:t xml:space="preserve"> </w:t>
      </w:r>
    </w:p>
    <w:p w14:paraId="254227AC" w14:textId="3957A7B3" w:rsidR="00381A45" w:rsidRPr="004A1A64" w:rsidRDefault="0087386F" w:rsidP="004A1A64">
      <w:pPr>
        <w:pStyle w:val="job-bullet"/>
        <w:numPr>
          <w:ilvl w:val="0"/>
          <w:numId w:val="25"/>
        </w:numPr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Attends or assigns department representative to attend </w:t>
      </w:r>
      <w:proofErr w:type="spellStart"/>
      <w:r w:rsidRPr="004A1A64">
        <w:rPr>
          <w:rFonts w:asciiTheme="minorHAnsi" w:hAnsiTheme="minorHAnsi"/>
        </w:rPr>
        <w:t>interprofessional</w:t>
      </w:r>
      <w:proofErr w:type="spellEnd"/>
      <w:r w:rsidRPr="004A1A64">
        <w:rPr>
          <w:rFonts w:asciiTheme="minorHAnsi" w:hAnsiTheme="minorHAnsi"/>
        </w:rPr>
        <w:t xml:space="preserve"> care plan meetings to contribute food and nutrition-related information for development of resident care plans in coordination with RD. </w:t>
      </w:r>
      <w:r w:rsidR="00EF41D5" w:rsidRPr="004A1A64">
        <w:rPr>
          <w:rFonts w:asciiTheme="minorHAnsi" w:hAnsiTheme="minorHAnsi"/>
        </w:rPr>
        <w:t xml:space="preserve"> </w:t>
      </w:r>
    </w:p>
    <w:p w14:paraId="75F8CB18" w14:textId="74EDA733" w:rsidR="00472F52" w:rsidRPr="004A1A64" w:rsidRDefault="0087386F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Provides requested data or </w:t>
      </w:r>
      <w:r w:rsidR="00472F52" w:rsidRPr="004A1A64">
        <w:rPr>
          <w:rFonts w:asciiTheme="minorHAnsi" w:hAnsiTheme="minorHAnsi"/>
        </w:rPr>
        <w:t xml:space="preserve">records necessary for </w:t>
      </w:r>
      <w:r w:rsidRPr="004A1A64">
        <w:rPr>
          <w:rFonts w:asciiTheme="minorHAnsi" w:hAnsiTheme="minorHAnsi"/>
        </w:rPr>
        <w:t xml:space="preserve">state, </w:t>
      </w:r>
      <w:r w:rsidR="00472F52" w:rsidRPr="004A1A64">
        <w:rPr>
          <w:rFonts w:asciiTheme="minorHAnsi" w:hAnsiTheme="minorHAnsi"/>
        </w:rPr>
        <w:t>federal</w:t>
      </w:r>
      <w:r w:rsidRPr="004A1A64">
        <w:rPr>
          <w:rFonts w:asciiTheme="minorHAnsi" w:hAnsiTheme="minorHAnsi"/>
        </w:rPr>
        <w:t xml:space="preserve"> or corporate</w:t>
      </w:r>
      <w:r w:rsidR="009C2BD6" w:rsidRPr="004A1A64">
        <w:rPr>
          <w:rFonts w:asciiTheme="minorHAnsi" w:hAnsiTheme="minorHAnsi"/>
        </w:rPr>
        <w:t xml:space="preserve"> record keeping,</w:t>
      </w:r>
      <w:r w:rsidRPr="004A1A64">
        <w:rPr>
          <w:rFonts w:asciiTheme="minorHAnsi" w:hAnsiTheme="minorHAnsi"/>
        </w:rPr>
        <w:t xml:space="preserve"> when applicable</w:t>
      </w:r>
      <w:r w:rsidR="00472F52" w:rsidRPr="004A1A64">
        <w:rPr>
          <w:rFonts w:asciiTheme="minorHAnsi" w:hAnsiTheme="minorHAnsi"/>
        </w:rPr>
        <w:t xml:space="preserve">. </w:t>
      </w:r>
    </w:p>
    <w:p w14:paraId="64946136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Manages all forms of internal and external communications.</w:t>
      </w:r>
    </w:p>
    <w:p w14:paraId="3984AC67" w14:textId="65BB7C9D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Performs </w:t>
      </w:r>
      <w:r w:rsidR="009F21F4" w:rsidRPr="004A1A64">
        <w:rPr>
          <w:rFonts w:asciiTheme="minorHAnsi" w:hAnsiTheme="minorHAnsi"/>
        </w:rPr>
        <w:t xml:space="preserve">all other </w:t>
      </w:r>
      <w:r w:rsidRPr="004A1A64">
        <w:rPr>
          <w:rFonts w:asciiTheme="minorHAnsi" w:hAnsiTheme="minorHAnsi"/>
        </w:rPr>
        <w:t>duties as assigned.</w:t>
      </w:r>
    </w:p>
    <w:p w14:paraId="31D6CA21" w14:textId="2213D55C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</w:p>
    <w:p w14:paraId="18151E3F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Personnel Management</w:t>
      </w:r>
    </w:p>
    <w:p w14:paraId="7D360A95" w14:textId="2CBBDB2B" w:rsidR="00472F52" w:rsidRPr="004A1A64" w:rsidRDefault="00EF41D5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D</w:t>
      </w:r>
      <w:r w:rsidR="00472F52" w:rsidRPr="004A1A64">
        <w:rPr>
          <w:rFonts w:asciiTheme="minorHAnsi" w:hAnsiTheme="minorHAnsi"/>
        </w:rPr>
        <w:t>evelop</w:t>
      </w:r>
      <w:r w:rsidRPr="004A1A64">
        <w:rPr>
          <w:rFonts w:asciiTheme="minorHAnsi" w:hAnsiTheme="minorHAnsi"/>
        </w:rPr>
        <w:t>s</w:t>
      </w:r>
      <w:r w:rsidR="00472F52" w:rsidRPr="004A1A64">
        <w:rPr>
          <w:rFonts w:asciiTheme="minorHAnsi" w:hAnsiTheme="minorHAnsi"/>
        </w:rPr>
        <w:t xml:space="preserve"> job descriptions</w:t>
      </w:r>
      <w:r w:rsidRPr="004A1A64">
        <w:rPr>
          <w:rFonts w:asciiTheme="minorHAnsi" w:hAnsiTheme="minorHAnsi"/>
        </w:rPr>
        <w:t xml:space="preserve"> in consultation with Human Resources</w:t>
      </w:r>
      <w:r w:rsidR="00472F52" w:rsidRPr="004A1A64">
        <w:rPr>
          <w:rFonts w:asciiTheme="minorHAnsi" w:hAnsiTheme="minorHAnsi"/>
        </w:rPr>
        <w:t xml:space="preserve"> and determines levels of competency necessary to meet mandatory job requirements as needed. </w:t>
      </w:r>
    </w:p>
    <w:p w14:paraId="1D410312" w14:textId="19791794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Assists </w:t>
      </w:r>
      <w:r w:rsidR="00EF41D5" w:rsidRPr="004A1A64">
        <w:rPr>
          <w:rFonts w:asciiTheme="minorHAnsi" w:hAnsiTheme="minorHAnsi"/>
        </w:rPr>
        <w:t xml:space="preserve">with or provides </w:t>
      </w:r>
      <w:r w:rsidRPr="004A1A64">
        <w:rPr>
          <w:rFonts w:asciiTheme="minorHAnsi" w:hAnsiTheme="minorHAnsi"/>
        </w:rPr>
        <w:t xml:space="preserve">staff development and training for </w:t>
      </w:r>
      <w:r w:rsidR="005B66B8" w:rsidRPr="004A1A64">
        <w:rPr>
          <w:rFonts w:asciiTheme="minorHAnsi" w:hAnsiTheme="minorHAnsi"/>
        </w:rPr>
        <w:t>professional, technical and support</w:t>
      </w:r>
      <w:r w:rsidRPr="004A1A64">
        <w:rPr>
          <w:rFonts w:asciiTheme="minorHAnsi" w:hAnsiTheme="minorHAnsi"/>
        </w:rPr>
        <w:t xml:space="preserve"> personnel in the department</w:t>
      </w:r>
      <w:r w:rsidR="00EF41D5" w:rsidRPr="004A1A64">
        <w:rPr>
          <w:rFonts w:asciiTheme="minorHAnsi" w:hAnsiTheme="minorHAnsi"/>
        </w:rPr>
        <w:t xml:space="preserve"> and facility as requested</w:t>
      </w:r>
      <w:r w:rsidRPr="004A1A64">
        <w:rPr>
          <w:rFonts w:asciiTheme="minorHAnsi" w:hAnsiTheme="minorHAnsi"/>
        </w:rPr>
        <w:t>.</w:t>
      </w:r>
    </w:p>
    <w:p w14:paraId="621F96A3" w14:textId="1C137476" w:rsidR="00472F52" w:rsidRPr="004A1A64" w:rsidRDefault="00EF41D5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O</w:t>
      </w:r>
      <w:r w:rsidR="00472F52" w:rsidRPr="004A1A64">
        <w:rPr>
          <w:rFonts w:asciiTheme="minorHAnsi" w:hAnsiTheme="minorHAnsi"/>
        </w:rPr>
        <w:t>rient</w:t>
      </w:r>
      <w:r w:rsidRPr="004A1A64">
        <w:rPr>
          <w:rFonts w:asciiTheme="minorHAnsi" w:hAnsiTheme="minorHAnsi"/>
        </w:rPr>
        <w:t>s</w:t>
      </w:r>
      <w:r w:rsidR="0087386F" w:rsidRPr="004A1A64">
        <w:rPr>
          <w:rFonts w:asciiTheme="minorHAnsi" w:hAnsiTheme="minorHAnsi"/>
        </w:rPr>
        <w:t xml:space="preserve"> </w:t>
      </w:r>
      <w:r w:rsidRPr="004A1A64">
        <w:rPr>
          <w:rFonts w:asciiTheme="minorHAnsi" w:hAnsiTheme="minorHAnsi"/>
        </w:rPr>
        <w:t>dining service</w:t>
      </w:r>
      <w:r w:rsidR="0087386F" w:rsidRPr="004A1A64">
        <w:rPr>
          <w:rFonts w:asciiTheme="minorHAnsi" w:hAnsiTheme="minorHAnsi"/>
        </w:rPr>
        <w:t xml:space="preserve"> </w:t>
      </w:r>
      <w:r w:rsidR="00472F52" w:rsidRPr="004A1A64">
        <w:rPr>
          <w:rFonts w:asciiTheme="minorHAnsi" w:hAnsiTheme="minorHAnsi"/>
        </w:rPr>
        <w:t xml:space="preserve">staff and </w:t>
      </w:r>
      <w:r w:rsidR="0087386F" w:rsidRPr="004A1A64">
        <w:rPr>
          <w:rFonts w:asciiTheme="minorHAnsi" w:hAnsiTheme="minorHAnsi"/>
        </w:rPr>
        <w:t xml:space="preserve">facility </w:t>
      </w:r>
      <w:r w:rsidR="00472F52" w:rsidRPr="004A1A64">
        <w:rPr>
          <w:rFonts w:asciiTheme="minorHAnsi" w:hAnsiTheme="minorHAnsi"/>
        </w:rPr>
        <w:t>personnel to operations in food</w:t>
      </w:r>
      <w:r w:rsidR="001B7486" w:rsidRPr="004A1A64">
        <w:rPr>
          <w:rFonts w:asciiTheme="minorHAnsi" w:hAnsiTheme="minorHAnsi"/>
        </w:rPr>
        <w:t xml:space="preserve"> </w:t>
      </w:r>
      <w:r w:rsidR="00472F52" w:rsidRPr="004A1A64">
        <w:rPr>
          <w:rFonts w:asciiTheme="minorHAnsi" w:hAnsiTheme="minorHAnsi"/>
        </w:rPr>
        <w:t>service system</w:t>
      </w:r>
      <w:r w:rsidR="00F8330A" w:rsidRPr="004A1A64">
        <w:rPr>
          <w:rFonts w:asciiTheme="minorHAnsi" w:hAnsiTheme="minorHAnsi"/>
        </w:rPr>
        <w:t xml:space="preserve"> and food safety standards</w:t>
      </w:r>
      <w:r w:rsidR="00472F52" w:rsidRPr="004A1A64">
        <w:rPr>
          <w:rFonts w:asciiTheme="minorHAnsi" w:hAnsiTheme="minorHAnsi"/>
        </w:rPr>
        <w:t>.</w:t>
      </w:r>
    </w:p>
    <w:p w14:paraId="7E53469E" w14:textId="432FB5FC" w:rsidR="000E4236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Trains, manages, disciplines, and evaluates the performance of employees reporting to the position.</w:t>
      </w:r>
    </w:p>
    <w:p w14:paraId="4BE71F9F" w14:textId="182AC78A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Resolves conflicts using constructive coaching techniques while providing colleagues</w:t>
      </w:r>
      <w:r w:rsidR="0087386F" w:rsidRPr="004A1A64">
        <w:rPr>
          <w:rFonts w:asciiTheme="minorHAnsi" w:hAnsiTheme="minorHAnsi"/>
        </w:rPr>
        <w:t xml:space="preserve"> and staff</w:t>
      </w:r>
      <w:r w:rsidRPr="004A1A64">
        <w:rPr>
          <w:rFonts w:asciiTheme="minorHAnsi" w:hAnsiTheme="minorHAnsi"/>
        </w:rPr>
        <w:t xml:space="preserve"> with feedback that is timely, clear and appropriate. </w:t>
      </w:r>
    </w:p>
    <w:p w14:paraId="7CB4F219" w14:textId="77777777" w:rsidR="00472F52" w:rsidRPr="004A1A64" w:rsidRDefault="00472F52" w:rsidP="004A1A64">
      <w:pPr>
        <w:rPr>
          <w:rFonts w:asciiTheme="minorHAnsi" w:hAnsiTheme="minorHAnsi"/>
        </w:rPr>
      </w:pPr>
    </w:p>
    <w:p w14:paraId="44B89308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Business and Quality Integration</w:t>
      </w:r>
    </w:p>
    <w:p w14:paraId="77ED6DBF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Evaluates, recommends, and implements cost reduction and productivity measures using performance improvement and benchmark data.</w:t>
      </w:r>
    </w:p>
    <w:p w14:paraId="6A984267" w14:textId="6B0827AA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Identifies, reviews, and prioritizes opportunities to improve </w:t>
      </w:r>
      <w:r w:rsidR="0087386F" w:rsidRPr="004A1A64">
        <w:rPr>
          <w:rFonts w:asciiTheme="minorHAnsi" w:hAnsiTheme="minorHAnsi"/>
        </w:rPr>
        <w:t xml:space="preserve">department </w:t>
      </w:r>
      <w:r w:rsidRPr="004A1A64">
        <w:rPr>
          <w:rFonts w:asciiTheme="minorHAnsi" w:hAnsiTheme="minorHAnsi"/>
        </w:rPr>
        <w:t xml:space="preserve">efficiency and effectiveness. </w:t>
      </w:r>
    </w:p>
    <w:p w14:paraId="6E3859BC" w14:textId="267FBEC2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Develops, initiates, and monitors the </w:t>
      </w:r>
      <w:r w:rsidR="0087386F" w:rsidRPr="004A1A64">
        <w:rPr>
          <w:rFonts w:asciiTheme="minorHAnsi" w:hAnsiTheme="minorHAnsi"/>
        </w:rPr>
        <w:t xml:space="preserve">quality assurance and </w:t>
      </w:r>
      <w:r w:rsidRPr="004A1A64">
        <w:rPr>
          <w:rFonts w:asciiTheme="minorHAnsi" w:hAnsiTheme="minorHAnsi"/>
        </w:rPr>
        <w:t xml:space="preserve">performances improvement </w:t>
      </w:r>
      <w:r w:rsidR="0087386F" w:rsidRPr="004A1A64">
        <w:rPr>
          <w:rFonts w:asciiTheme="minorHAnsi" w:hAnsiTheme="minorHAnsi"/>
        </w:rPr>
        <w:t xml:space="preserve">(QAPI) </w:t>
      </w:r>
      <w:r w:rsidRPr="004A1A64">
        <w:rPr>
          <w:rFonts w:asciiTheme="minorHAnsi" w:hAnsiTheme="minorHAnsi"/>
        </w:rPr>
        <w:t xml:space="preserve">program, introducing new tools and adjusting processes as necessary to ensure food safety, improve customer satisfaction, and comply with state, federal and local standards. </w:t>
      </w:r>
      <w:r w:rsidR="0087386F" w:rsidRPr="004A1A64">
        <w:rPr>
          <w:rFonts w:asciiTheme="minorHAnsi" w:hAnsiTheme="minorHAnsi"/>
        </w:rPr>
        <w:t>Participates in facility QAPI meetings.</w:t>
      </w:r>
    </w:p>
    <w:p w14:paraId="02D765DB" w14:textId="0DC5D253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Assists in budget planning</w:t>
      </w:r>
      <w:r w:rsidR="0087386F" w:rsidRPr="004A1A64">
        <w:rPr>
          <w:rFonts w:asciiTheme="minorHAnsi" w:hAnsiTheme="minorHAnsi"/>
        </w:rPr>
        <w:t xml:space="preserve"> in consultation with facility administrator</w:t>
      </w:r>
      <w:r w:rsidRPr="004A1A64">
        <w:rPr>
          <w:rFonts w:asciiTheme="minorHAnsi" w:hAnsiTheme="minorHAnsi"/>
        </w:rPr>
        <w:t xml:space="preserve">. </w:t>
      </w:r>
    </w:p>
    <w:p w14:paraId="1C6B2D0C" w14:textId="77777777" w:rsidR="00472F52" w:rsidRPr="004A1A64" w:rsidRDefault="00472F52" w:rsidP="004A1A64">
      <w:pPr>
        <w:rPr>
          <w:rFonts w:asciiTheme="minorHAnsi" w:hAnsiTheme="minorHAnsi"/>
        </w:rPr>
      </w:pPr>
    </w:p>
    <w:p w14:paraId="56ABD876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Professional Interface</w:t>
      </w:r>
    </w:p>
    <w:p w14:paraId="199C1311" w14:textId="32E6A290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Acts as a mentor for staff, students, and interns, using knowledge of </w:t>
      </w:r>
      <w:r w:rsidR="0087386F" w:rsidRPr="004A1A64">
        <w:rPr>
          <w:rFonts w:asciiTheme="minorHAnsi" w:hAnsiTheme="minorHAnsi"/>
        </w:rPr>
        <w:t xml:space="preserve">food service systems management and leadership </w:t>
      </w:r>
      <w:r w:rsidRPr="004A1A64">
        <w:rPr>
          <w:rFonts w:asciiTheme="minorHAnsi" w:hAnsiTheme="minorHAnsi"/>
        </w:rPr>
        <w:t>to promote personal and professional growth and development.</w:t>
      </w:r>
    </w:p>
    <w:p w14:paraId="139431BE" w14:textId="090D07D0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Plans and participates in </w:t>
      </w:r>
      <w:r w:rsidR="00930545" w:rsidRPr="004A1A64">
        <w:rPr>
          <w:rFonts w:asciiTheme="minorHAnsi" w:hAnsiTheme="minorHAnsi"/>
        </w:rPr>
        <w:t>supervised practice</w:t>
      </w:r>
      <w:r w:rsidRPr="004A1A64">
        <w:rPr>
          <w:rFonts w:asciiTheme="minorHAnsi" w:hAnsiTheme="minorHAnsi"/>
        </w:rPr>
        <w:t xml:space="preserve"> experience</w:t>
      </w:r>
      <w:r w:rsidR="00930545" w:rsidRPr="004A1A64">
        <w:rPr>
          <w:rFonts w:asciiTheme="minorHAnsi" w:hAnsiTheme="minorHAnsi"/>
        </w:rPr>
        <w:t>s</w:t>
      </w:r>
      <w:r w:rsidRPr="004A1A64">
        <w:rPr>
          <w:rFonts w:asciiTheme="minorHAnsi" w:hAnsiTheme="minorHAnsi"/>
        </w:rPr>
        <w:t xml:space="preserve"> for nutrition and dietetics </w:t>
      </w:r>
      <w:r w:rsidR="00930545" w:rsidRPr="004A1A64">
        <w:rPr>
          <w:rFonts w:asciiTheme="minorHAnsi" w:hAnsiTheme="minorHAnsi"/>
        </w:rPr>
        <w:t>students/</w:t>
      </w:r>
      <w:r w:rsidRPr="004A1A64">
        <w:rPr>
          <w:rFonts w:asciiTheme="minorHAnsi" w:hAnsiTheme="minorHAnsi"/>
        </w:rPr>
        <w:t xml:space="preserve">interns as needed. </w:t>
      </w:r>
    </w:p>
    <w:p w14:paraId="37451333" w14:textId="72C94E46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lastRenderedPageBreak/>
        <w:t>Collaborates with</w:t>
      </w:r>
      <w:r w:rsidR="00D84E8F" w:rsidRPr="004A1A64">
        <w:rPr>
          <w:rFonts w:asciiTheme="minorHAnsi" w:hAnsiTheme="minorHAnsi"/>
        </w:rPr>
        <w:t xml:space="preserve"> the</w:t>
      </w:r>
      <w:r w:rsidRPr="004A1A64">
        <w:rPr>
          <w:rFonts w:asciiTheme="minorHAnsi" w:hAnsiTheme="minorHAnsi"/>
        </w:rPr>
        <w:t xml:space="preserve"> </w:t>
      </w:r>
      <w:r w:rsidR="00930545" w:rsidRPr="004A1A64">
        <w:rPr>
          <w:rFonts w:asciiTheme="minorHAnsi" w:hAnsiTheme="minorHAnsi"/>
        </w:rPr>
        <w:t xml:space="preserve">RD, department, and facility staff </w:t>
      </w:r>
      <w:r w:rsidRPr="004A1A64">
        <w:rPr>
          <w:rFonts w:asciiTheme="minorHAnsi" w:hAnsiTheme="minorHAnsi"/>
        </w:rPr>
        <w:t xml:space="preserve">to promote effective communication and processes and to ensure customers’ nutritional needs are met. </w:t>
      </w:r>
    </w:p>
    <w:p w14:paraId="6FFE68CF" w14:textId="6D13CF1B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Attends and participates in </w:t>
      </w:r>
      <w:proofErr w:type="spellStart"/>
      <w:r w:rsidRPr="004A1A64">
        <w:rPr>
          <w:rFonts w:asciiTheme="minorHAnsi" w:hAnsiTheme="minorHAnsi"/>
        </w:rPr>
        <w:t>inter</w:t>
      </w:r>
      <w:r w:rsidR="005B66B8" w:rsidRPr="004A1A64">
        <w:rPr>
          <w:rFonts w:asciiTheme="minorHAnsi" w:hAnsiTheme="minorHAnsi"/>
        </w:rPr>
        <w:t>professional</w:t>
      </w:r>
      <w:proofErr w:type="spellEnd"/>
      <w:r w:rsidRPr="004A1A64">
        <w:rPr>
          <w:rFonts w:asciiTheme="minorHAnsi" w:hAnsiTheme="minorHAnsi"/>
        </w:rPr>
        <w:t xml:space="preserve"> teams and committees.</w:t>
      </w:r>
    </w:p>
    <w:p w14:paraId="0E07D2E0" w14:textId="77777777" w:rsidR="00472F52" w:rsidRPr="004A1A64" w:rsidRDefault="00472F52" w:rsidP="004A1A64">
      <w:pPr>
        <w:rPr>
          <w:rFonts w:asciiTheme="minorHAnsi" w:hAnsiTheme="minorHAnsi"/>
        </w:rPr>
      </w:pPr>
    </w:p>
    <w:p w14:paraId="5D3190A6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Professional Development</w:t>
      </w:r>
    </w:p>
    <w:p w14:paraId="51870FC3" w14:textId="423ECC75" w:rsidR="00472F52" w:rsidRPr="004A1A64" w:rsidRDefault="00930545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Maintains </w:t>
      </w:r>
      <w:r w:rsidR="000E4236" w:rsidRPr="004A1A64">
        <w:rPr>
          <w:rFonts w:asciiTheme="minorHAnsi" w:hAnsiTheme="minorHAnsi"/>
        </w:rPr>
        <w:t>status</w:t>
      </w:r>
      <w:r w:rsidR="006675AC" w:rsidRPr="004A1A64">
        <w:rPr>
          <w:rFonts w:asciiTheme="minorHAnsi" w:hAnsiTheme="minorHAnsi"/>
        </w:rPr>
        <w:t xml:space="preserve"> as a d</w:t>
      </w:r>
      <w:r w:rsidR="00472F52" w:rsidRPr="004A1A64">
        <w:rPr>
          <w:rFonts w:asciiTheme="minorHAnsi" w:hAnsiTheme="minorHAnsi"/>
        </w:rPr>
        <w:t xml:space="preserve">ietetic </w:t>
      </w:r>
      <w:r w:rsidR="006675AC" w:rsidRPr="004A1A64">
        <w:rPr>
          <w:rFonts w:asciiTheme="minorHAnsi" w:hAnsiTheme="minorHAnsi"/>
        </w:rPr>
        <w:t>t</w:t>
      </w:r>
      <w:r w:rsidR="00472F52" w:rsidRPr="004A1A64">
        <w:rPr>
          <w:rFonts w:asciiTheme="minorHAnsi" w:hAnsiTheme="minorHAnsi"/>
        </w:rPr>
        <w:t>echnician</w:t>
      </w:r>
      <w:r w:rsidR="006675AC" w:rsidRPr="004A1A64">
        <w:rPr>
          <w:rFonts w:asciiTheme="minorHAnsi" w:hAnsiTheme="minorHAnsi"/>
        </w:rPr>
        <w:t>, r</w:t>
      </w:r>
      <w:r w:rsidR="000E4236" w:rsidRPr="004A1A64">
        <w:rPr>
          <w:rFonts w:asciiTheme="minorHAnsi" w:hAnsiTheme="minorHAnsi"/>
        </w:rPr>
        <w:t>egistered</w:t>
      </w:r>
      <w:r w:rsidR="00496D99" w:rsidRPr="004A1A64">
        <w:rPr>
          <w:rFonts w:asciiTheme="minorHAnsi" w:hAnsiTheme="minorHAnsi"/>
        </w:rPr>
        <w:t xml:space="preserve"> (DTR)</w:t>
      </w:r>
      <w:r w:rsidR="00472F52" w:rsidRPr="004A1A64">
        <w:rPr>
          <w:rFonts w:asciiTheme="minorHAnsi" w:hAnsiTheme="minorHAnsi"/>
        </w:rPr>
        <w:t xml:space="preserve"> by the </w:t>
      </w:r>
      <w:r w:rsidR="00C43EAB" w:rsidRPr="004A1A64">
        <w:rPr>
          <w:rFonts w:asciiTheme="minorHAnsi" w:hAnsiTheme="minorHAnsi"/>
        </w:rPr>
        <w:t>Commission on Dietetic Registration</w:t>
      </w:r>
      <w:r w:rsidR="000E4236" w:rsidRPr="004A1A64">
        <w:rPr>
          <w:rFonts w:asciiTheme="minorHAnsi" w:hAnsiTheme="minorHAnsi"/>
        </w:rPr>
        <w:t xml:space="preserve"> (CDR)</w:t>
      </w:r>
      <w:r w:rsidRPr="004A1A64">
        <w:rPr>
          <w:rFonts w:asciiTheme="minorHAnsi" w:hAnsiTheme="minorHAnsi"/>
        </w:rPr>
        <w:t xml:space="preserve">. Obtains and maintains other requirements for position, e.g., </w:t>
      </w:r>
      <w:proofErr w:type="spellStart"/>
      <w:r w:rsidRPr="004A1A64">
        <w:rPr>
          <w:rFonts w:asciiTheme="minorHAnsi" w:hAnsiTheme="minorHAnsi"/>
        </w:rPr>
        <w:t>ServSafe</w:t>
      </w:r>
      <w:proofErr w:type="spellEnd"/>
      <w:r w:rsidRPr="004A1A64">
        <w:rPr>
          <w:rFonts w:asciiTheme="minorHAnsi" w:hAnsiTheme="minorHAnsi"/>
        </w:rPr>
        <w:t>.</w:t>
      </w:r>
    </w:p>
    <w:p w14:paraId="4574956A" w14:textId="2DC021DC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Continuously improves knowledge of </w:t>
      </w:r>
      <w:r w:rsidR="00930545" w:rsidRPr="004A1A64">
        <w:rPr>
          <w:rFonts w:asciiTheme="minorHAnsi" w:hAnsiTheme="minorHAnsi"/>
        </w:rPr>
        <w:t xml:space="preserve">food service systems, food safety, </w:t>
      </w:r>
      <w:r w:rsidRPr="004A1A64">
        <w:rPr>
          <w:rFonts w:asciiTheme="minorHAnsi" w:hAnsiTheme="minorHAnsi"/>
        </w:rPr>
        <w:t>nutrition</w:t>
      </w:r>
      <w:r w:rsidR="00C163BA" w:rsidRPr="004A1A64">
        <w:rPr>
          <w:rFonts w:asciiTheme="minorHAnsi" w:hAnsiTheme="minorHAnsi"/>
        </w:rPr>
        <w:t xml:space="preserve"> </w:t>
      </w:r>
      <w:r w:rsidR="004B118A" w:rsidRPr="004A1A64">
        <w:rPr>
          <w:rFonts w:asciiTheme="minorHAnsi" w:hAnsiTheme="minorHAnsi"/>
        </w:rPr>
        <w:t>topics</w:t>
      </w:r>
      <w:r w:rsidR="00930545" w:rsidRPr="004A1A64">
        <w:rPr>
          <w:rFonts w:asciiTheme="minorHAnsi" w:hAnsiTheme="minorHAnsi"/>
        </w:rPr>
        <w:t xml:space="preserve">, practice guidelines and regulations relative to resident population, </w:t>
      </w:r>
      <w:r w:rsidRPr="004A1A64">
        <w:rPr>
          <w:rFonts w:asciiTheme="minorHAnsi" w:hAnsiTheme="minorHAnsi"/>
        </w:rPr>
        <w:t xml:space="preserve"> research related to products or services, and communication skills.</w:t>
      </w:r>
    </w:p>
    <w:p w14:paraId="7D97D587" w14:textId="586AD29E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Applies</w:t>
      </w:r>
      <w:r w:rsidR="00AE0CD4" w:rsidRPr="004A1A64">
        <w:rPr>
          <w:rFonts w:asciiTheme="minorHAnsi" w:hAnsiTheme="minorHAnsi"/>
        </w:rPr>
        <w:t xml:space="preserve"> the Revised 2017</w:t>
      </w:r>
      <w:r w:rsidRPr="004A1A64">
        <w:rPr>
          <w:rFonts w:asciiTheme="minorHAnsi" w:hAnsiTheme="minorHAnsi"/>
        </w:rPr>
        <w:t xml:space="preserve"> Scope of Practice</w:t>
      </w:r>
      <w:r w:rsidR="00AE0CD4" w:rsidRPr="004A1A64">
        <w:rPr>
          <w:rFonts w:asciiTheme="minorHAnsi" w:hAnsiTheme="minorHAnsi"/>
        </w:rPr>
        <w:t xml:space="preserve"> for the DTR</w:t>
      </w:r>
      <w:r w:rsidRPr="004A1A64">
        <w:rPr>
          <w:rFonts w:asciiTheme="minorHAnsi" w:hAnsiTheme="minorHAnsi"/>
        </w:rPr>
        <w:t xml:space="preserve">, </w:t>
      </w:r>
      <w:r w:rsidR="00AE0CD4" w:rsidRPr="004A1A64">
        <w:rPr>
          <w:rFonts w:asciiTheme="minorHAnsi" w:hAnsiTheme="minorHAnsi"/>
        </w:rPr>
        <w:t xml:space="preserve">Revised 2017 </w:t>
      </w:r>
      <w:r w:rsidRPr="004A1A64">
        <w:rPr>
          <w:rFonts w:asciiTheme="minorHAnsi" w:hAnsiTheme="minorHAnsi"/>
        </w:rPr>
        <w:t>Standards of Practice (SOP)</w:t>
      </w:r>
      <w:r w:rsidR="00AE0CD4" w:rsidRPr="004A1A64">
        <w:rPr>
          <w:rFonts w:asciiTheme="minorHAnsi" w:hAnsiTheme="minorHAnsi"/>
        </w:rPr>
        <w:t xml:space="preserve"> in Nutrition Care</w:t>
      </w:r>
      <w:r w:rsidRPr="004A1A64">
        <w:rPr>
          <w:rFonts w:asciiTheme="minorHAnsi" w:hAnsiTheme="minorHAnsi"/>
        </w:rPr>
        <w:t xml:space="preserve"> and Standards of Professional Performance (</w:t>
      </w:r>
      <w:r w:rsidR="00D06F11" w:rsidRPr="004A1A64">
        <w:rPr>
          <w:rFonts w:asciiTheme="minorHAnsi" w:hAnsiTheme="minorHAnsi"/>
        </w:rPr>
        <w:t>SOPP</w:t>
      </w:r>
      <w:r w:rsidRPr="004A1A64">
        <w:rPr>
          <w:rFonts w:asciiTheme="minorHAnsi" w:hAnsiTheme="minorHAnsi"/>
        </w:rPr>
        <w:t>)</w:t>
      </w:r>
      <w:r w:rsidR="00AE0CD4" w:rsidRPr="004A1A64">
        <w:rPr>
          <w:rFonts w:asciiTheme="minorHAnsi" w:hAnsiTheme="minorHAnsi"/>
        </w:rPr>
        <w:t xml:space="preserve"> for DTRs</w:t>
      </w:r>
      <w:r w:rsidR="00FC41C8" w:rsidRPr="004A1A64" w:rsidDel="00930545">
        <w:rPr>
          <w:rFonts w:asciiTheme="minorHAnsi" w:hAnsiTheme="minorHAnsi"/>
        </w:rPr>
        <w:t xml:space="preserve"> </w:t>
      </w:r>
      <w:r w:rsidRPr="004A1A64">
        <w:rPr>
          <w:rFonts w:asciiTheme="minorHAnsi" w:hAnsiTheme="minorHAnsi"/>
        </w:rPr>
        <w:t xml:space="preserve">to </w:t>
      </w:r>
      <w:r w:rsidR="00930545" w:rsidRPr="004A1A64">
        <w:rPr>
          <w:rFonts w:asciiTheme="minorHAnsi" w:hAnsiTheme="minorHAnsi"/>
        </w:rPr>
        <w:t xml:space="preserve">evaluate </w:t>
      </w:r>
      <w:r w:rsidRPr="004A1A64">
        <w:rPr>
          <w:rFonts w:asciiTheme="minorHAnsi" w:hAnsiTheme="minorHAnsi"/>
        </w:rPr>
        <w:t xml:space="preserve">competence, </w:t>
      </w:r>
      <w:r w:rsidR="00FE79E5" w:rsidRPr="004A1A64">
        <w:rPr>
          <w:rFonts w:asciiTheme="minorHAnsi" w:hAnsiTheme="minorHAnsi"/>
        </w:rPr>
        <w:t xml:space="preserve">identify areas for continuing education, and </w:t>
      </w:r>
      <w:r w:rsidRPr="004A1A64">
        <w:rPr>
          <w:rFonts w:asciiTheme="minorHAnsi" w:hAnsiTheme="minorHAnsi"/>
        </w:rPr>
        <w:t>advance practice</w:t>
      </w:r>
      <w:r w:rsidR="005E6520" w:rsidRPr="004A1A64">
        <w:rPr>
          <w:rFonts w:asciiTheme="minorHAnsi" w:hAnsiTheme="minorHAnsi"/>
        </w:rPr>
        <w:t>;</w:t>
      </w:r>
      <w:r w:rsidRPr="004A1A64">
        <w:rPr>
          <w:rFonts w:asciiTheme="minorHAnsi" w:hAnsiTheme="minorHAnsi"/>
        </w:rPr>
        <w:t xml:space="preserve"> </w:t>
      </w:r>
      <w:r w:rsidR="00993759" w:rsidRPr="004A1A64">
        <w:rPr>
          <w:rFonts w:asciiTheme="minorHAnsi" w:hAnsiTheme="minorHAnsi"/>
        </w:rPr>
        <w:t xml:space="preserve">and </w:t>
      </w:r>
      <w:r w:rsidR="004E5919" w:rsidRPr="004A1A64">
        <w:rPr>
          <w:rFonts w:asciiTheme="minorHAnsi" w:hAnsiTheme="minorHAnsi"/>
        </w:rPr>
        <w:t>Standards of Excellence in Nutrition and Dietetics for Organizations Metric Tool to</w:t>
      </w:r>
      <w:r w:rsidRPr="004A1A64">
        <w:rPr>
          <w:rFonts w:asciiTheme="minorHAnsi" w:hAnsiTheme="minorHAnsi"/>
        </w:rPr>
        <w:t xml:space="preserve"> measure and evaluate an organization’s programs, services, and initiatives. </w:t>
      </w:r>
    </w:p>
    <w:p w14:paraId="161AC433" w14:textId="279EAEB9" w:rsidR="00930545" w:rsidRPr="004A1A64" w:rsidRDefault="00930545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Develops and implements an </w:t>
      </w:r>
      <w:r w:rsidR="00927F73" w:rsidRPr="004A1A64">
        <w:rPr>
          <w:rFonts w:asciiTheme="minorHAnsi" w:hAnsiTheme="minorHAnsi"/>
        </w:rPr>
        <w:t>i</w:t>
      </w:r>
      <w:r w:rsidRPr="004A1A64">
        <w:rPr>
          <w:rFonts w:asciiTheme="minorHAnsi" w:hAnsiTheme="minorHAnsi"/>
        </w:rPr>
        <w:t>ndividualized</w:t>
      </w:r>
      <w:r w:rsidR="00927F73" w:rsidRPr="004A1A64">
        <w:rPr>
          <w:rFonts w:asciiTheme="minorHAnsi" w:hAnsiTheme="minorHAnsi"/>
        </w:rPr>
        <w:t xml:space="preserve"> professional development</w:t>
      </w:r>
      <w:r w:rsidRPr="004A1A64">
        <w:rPr>
          <w:rFonts w:asciiTheme="minorHAnsi" w:hAnsiTheme="minorHAnsi"/>
        </w:rPr>
        <w:t xml:space="preserve"> portfolio plan for professional growth and development, including participation in professional organizations and activities, workshops, seminars, and staff development programs. </w:t>
      </w:r>
    </w:p>
    <w:p w14:paraId="44E79294" w14:textId="77777777" w:rsidR="00472F52" w:rsidRPr="004A1A64" w:rsidRDefault="00472F52" w:rsidP="004A1A64">
      <w:pPr>
        <w:rPr>
          <w:rFonts w:asciiTheme="minorHAnsi" w:hAnsiTheme="minorHAnsi"/>
        </w:rPr>
      </w:pPr>
    </w:p>
    <w:p w14:paraId="02EF1F65" w14:textId="77777777" w:rsidR="00472F52" w:rsidRDefault="00472F52" w:rsidP="004A1A64">
      <w:pPr>
        <w:pStyle w:val="job-subhead1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KEY COMPETENCIES</w:t>
      </w:r>
    </w:p>
    <w:p w14:paraId="5AEAAFA1" w14:textId="77777777" w:rsidR="004A1A64" w:rsidRPr="004A1A64" w:rsidRDefault="004A1A64" w:rsidP="004A1A64">
      <w:pPr>
        <w:pStyle w:val="job-subhead1"/>
        <w:spacing w:after="0"/>
        <w:rPr>
          <w:rFonts w:asciiTheme="minorHAnsi" w:hAnsiTheme="minorHAnsi"/>
        </w:rPr>
      </w:pPr>
    </w:p>
    <w:p w14:paraId="2A942130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Communication</w:t>
      </w:r>
    </w:p>
    <w:p w14:paraId="0FC9EA76" w14:textId="2D77BF08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Demonstrates strong interpersonal skills and abilities to communicate effectively in written, verbal and electronic form.</w:t>
      </w:r>
    </w:p>
    <w:p w14:paraId="503467F0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Successfully utilizes the most effective and meaningful form of communication to express ideas and information. </w:t>
      </w:r>
    </w:p>
    <w:p w14:paraId="05844F70" w14:textId="77777777" w:rsidR="00472F52" w:rsidRPr="004A1A64" w:rsidRDefault="00472F52" w:rsidP="004A1A64">
      <w:pPr>
        <w:rPr>
          <w:rFonts w:asciiTheme="minorHAnsi" w:hAnsiTheme="minorHAnsi"/>
        </w:rPr>
      </w:pPr>
    </w:p>
    <w:p w14:paraId="3FE828B8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Problem Solving</w:t>
      </w:r>
    </w:p>
    <w:p w14:paraId="486EFB0D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Analyzes and resolves difficult and sensitive challenges using professional, evidence-based approaches.  </w:t>
      </w:r>
    </w:p>
    <w:p w14:paraId="64A20440" w14:textId="3837D3E4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Seeks involvement from diverse perspectives </w:t>
      </w:r>
      <w:r w:rsidR="00942A08" w:rsidRPr="004A1A64">
        <w:rPr>
          <w:rFonts w:asciiTheme="minorHAnsi" w:hAnsiTheme="minorHAnsi"/>
        </w:rPr>
        <w:t xml:space="preserve">from </w:t>
      </w:r>
      <w:r w:rsidRPr="004A1A64">
        <w:rPr>
          <w:rFonts w:asciiTheme="minorHAnsi" w:hAnsiTheme="minorHAnsi"/>
        </w:rPr>
        <w:t>department</w:t>
      </w:r>
      <w:r w:rsidR="00FE79E5" w:rsidRPr="004A1A64">
        <w:rPr>
          <w:rFonts w:asciiTheme="minorHAnsi" w:hAnsiTheme="minorHAnsi"/>
        </w:rPr>
        <w:t xml:space="preserve"> and facility staff </w:t>
      </w:r>
      <w:r w:rsidRPr="004A1A64">
        <w:rPr>
          <w:rFonts w:asciiTheme="minorHAnsi" w:hAnsiTheme="minorHAnsi"/>
        </w:rPr>
        <w:t xml:space="preserve">to solve problems. </w:t>
      </w:r>
    </w:p>
    <w:p w14:paraId="368A05FC" w14:textId="77777777" w:rsidR="00472F52" w:rsidRPr="004A1A64" w:rsidRDefault="00472F52" w:rsidP="004A1A64">
      <w:pPr>
        <w:rPr>
          <w:rFonts w:asciiTheme="minorHAnsi" w:hAnsiTheme="minorHAnsi"/>
        </w:rPr>
      </w:pPr>
    </w:p>
    <w:p w14:paraId="68145C40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Teamwork</w:t>
      </w:r>
    </w:p>
    <w:p w14:paraId="7023FCEE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Promotes cooperation and commitment within a team to achieve goals and deliverables.  </w:t>
      </w:r>
    </w:p>
    <w:p w14:paraId="2FAB3611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Adapts approach, goals, and methods to achieve results in dynamic team situations. </w:t>
      </w:r>
    </w:p>
    <w:p w14:paraId="5645EA8A" w14:textId="77777777" w:rsidR="00472F52" w:rsidRPr="004A1A64" w:rsidRDefault="00472F52" w:rsidP="004A1A64">
      <w:pPr>
        <w:rPr>
          <w:rFonts w:asciiTheme="minorHAnsi" w:hAnsiTheme="minorHAnsi"/>
        </w:rPr>
      </w:pPr>
    </w:p>
    <w:p w14:paraId="53438B18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lastRenderedPageBreak/>
        <w:t>Adaptability</w:t>
      </w:r>
    </w:p>
    <w:p w14:paraId="613C0530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Adapts own attitudes and behaviors to work effectively with diverse populations and situations. </w:t>
      </w:r>
    </w:p>
    <w:p w14:paraId="569FEABD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Accepts and readily adapts to changing priorities, better ideas, strategies, procedures and methods.</w:t>
      </w:r>
    </w:p>
    <w:p w14:paraId="4FFD2881" w14:textId="77777777" w:rsidR="00472F52" w:rsidRPr="004A1A64" w:rsidRDefault="00472F52" w:rsidP="004A1A64">
      <w:pPr>
        <w:rPr>
          <w:rFonts w:asciiTheme="minorHAnsi" w:hAnsiTheme="minorHAnsi"/>
        </w:rPr>
      </w:pPr>
    </w:p>
    <w:p w14:paraId="3E07C085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Organization and Collaboration</w:t>
      </w:r>
    </w:p>
    <w:p w14:paraId="50CCFFF9" w14:textId="1EDDD825" w:rsidR="006E1406" w:rsidRPr="004A1A64" w:rsidRDefault="006E1406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Ability to perform responsibilities without detailed instructions or necessity of close supervision.</w:t>
      </w:r>
    </w:p>
    <w:p w14:paraId="4A71781F" w14:textId="50C8A8BF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Organizes multiple tasks, establishes priorities, and meets deadlines for </w:t>
      </w:r>
      <w:r w:rsidR="00FE79E5" w:rsidRPr="004A1A64">
        <w:rPr>
          <w:rFonts w:asciiTheme="minorHAnsi" w:hAnsiTheme="minorHAnsi"/>
        </w:rPr>
        <w:t xml:space="preserve">responsibilities and </w:t>
      </w:r>
      <w:r w:rsidRPr="004A1A64">
        <w:rPr>
          <w:rFonts w:asciiTheme="minorHAnsi" w:hAnsiTheme="minorHAnsi"/>
        </w:rPr>
        <w:t xml:space="preserve">assignments. </w:t>
      </w:r>
    </w:p>
    <w:p w14:paraId="7E1A13E0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Cooperatively and effectively works with people from all organizational levels and builds consensus through negotiation and diplomacy. </w:t>
      </w:r>
    </w:p>
    <w:p w14:paraId="497977AE" w14:textId="77777777" w:rsidR="00472F52" w:rsidRPr="004A1A64" w:rsidRDefault="00472F52" w:rsidP="004A1A64">
      <w:pPr>
        <w:rPr>
          <w:rFonts w:asciiTheme="minorHAnsi" w:hAnsiTheme="minorHAnsi"/>
        </w:rPr>
      </w:pPr>
    </w:p>
    <w:p w14:paraId="53F11910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Customer Focus</w:t>
      </w:r>
    </w:p>
    <w:p w14:paraId="635B6642" w14:textId="3CFE75D6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Demonstrates service excellence to </w:t>
      </w:r>
      <w:r w:rsidR="00FE79E5" w:rsidRPr="004A1A64">
        <w:rPr>
          <w:rFonts w:asciiTheme="minorHAnsi" w:hAnsiTheme="minorHAnsi"/>
        </w:rPr>
        <w:t>residents</w:t>
      </w:r>
      <w:r w:rsidRPr="004A1A64">
        <w:rPr>
          <w:rFonts w:asciiTheme="minorHAnsi" w:hAnsiTheme="minorHAnsi"/>
        </w:rPr>
        <w:t xml:space="preserve">, families, coworkers, other departments and the community by showing respect, honesty, fairness and a positive attitude toward all. </w:t>
      </w:r>
    </w:p>
    <w:p w14:paraId="446EDDF3" w14:textId="77777777" w:rsidR="00472F52" w:rsidRPr="004A1A64" w:rsidRDefault="00472F52" w:rsidP="004A1A64">
      <w:pPr>
        <w:pStyle w:val="job-bullet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 xml:space="preserve">Meets customer service needs quickly and effectively; takes action to review and remedy concerns.  </w:t>
      </w:r>
    </w:p>
    <w:p w14:paraId="6C45834C" w14:textId="77777777" w:rsidR="00472F52" w:rsidRPr="004A1A64" w:rsidRDefault="00472F52" w:rsidP="004A1A64">
      <w:pPr>
        <w:rPr>
          <w:rFonts w:asciiTheme="minorHAnsi" w:hAnsiTheme="minorHAnsi"/>
        </w:rPr>
      </w:pPr>
    </w:p>
    <w:p w14:paraId="41CAFA83" w14:textId="77777777" w:rsidR="00472F52" w:rsidRDefault="00472F52" w:rsidP="004A1A64">
      <w:pPr>
        <w:pStyle w:val="job-subhead3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qualifications</w:t>
      </w:r>
    </w:p>
    <w:p w14:paraId="78609F28" w14:textId="77777777" w:rsidR="004A1A64" w:rsidRPr="004A1A64" w:rsidRDefault="004A1A64" w:rsidP="004A1A64">
      <w:pPr>
        <w:pStyle w:val="job-subhead3"/>
        <w:spacing w:after="0"/>
        <w:rPr>
          <w:rFonts w:asciiTheme="minorHAnsi" w:hAnsiTheme="minorHAnsi"/>
        </w:rPr>
      </w:pPr>
    </w:p>
    <w:p w14:paraId="22F94FD4" w14:textId="77777777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Education/Experience</w:t>
      </w:r>
    </w:p>
    <w:p w14:paraId="7E94A335" w14:textId="26B67808" w:rsidR="00FE79E5" w:rsidRPr="004A1A64" w:rsidRDefault="00FE79E5" w:rsidP="004A1A64">
      <w:pPr>
        <w:pStyle w:val="job-paragraph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Associate or Bachelor’s degree in nutrition, food</w:t>
      </w:r>
      <w:r w:rsidR="004B118A" w:rsidRPr="004A1A64">
        <w:rPr>
          <w:rFonts w:asciiTheme="minorHAnsi" w:hAnsiTheme="minorHAnsi"/>
        </w:rPr>
        <w:t xml:space="preserve"> </w:t>
      </w:r>
      <w:r w:rsidRPr="004A1A64">
        <w:rPr>
          <w:rFonts w:asciiTheme="minorHAnsi" w:hAnsiTheme="minorHAnsi"/>
        </w:rPr>
        <w:t xml:space="preserve">service systems management, or related area, granted by an accredited college or university. Completion of dietetic technician program, or completion of required nutrition and dietetics coursework through a Didactic Program in Dietetics accredited by the Accreditation Council for Education in Nutrition and Dietetics (ACEND) of the Academy of Nutrition and Dietetics to qualify for </w:t>
      </w:r>
      <w:r w:rsidR="00D67D26" w:rsidRPr="004A1A64">
        <w:rPr>
          <w:rFonts w:asciiTheme="minorHAnsi" w:hAnsiTheme="minorHAnsi"/>
        </w:rPr>
        <w:t>credentialing.</w:t>
      </w:r>
    </w:p>
    <w:p w14:paraId="0D9BCABF" w14:textId="1837E249" w:rsidR="00472F52" w:rsidRPr="004A1A64" w:rsidRDefault="00D32E8F" w:rsidP="004A1A64">
      <w:pPr>
        <w:rPr>
          <w:rFonts w:asciiTheme="minorHAnsi" w:hAnsiTheme="minorHAnsi"/>
        </w:rPr>
      </w:pPr>
      <w:r w:rsidRPr="004A1A64">
        <w:rPr>
          <w:rFonts w:asciiTheme="minorHAnsi" w:hAnsiTheme="minorHAnsi"/>
        </w:rPr>
        <w:t>Prior experience in a long-term care setting or hospital food and nutrition service</w:t>
      </w:r>
      <w:r w:rsidR="00186E1D" w:rsidRPr="004A1A64">
        <w:rPr>
          <w:rFonts w:asciiTheme="minorHAnsi" w:hAnsiTheme="minorHAnsi"/>
        </w:rPr>
        <w:t>, and supervisory experience</w:t>
      </w:r>
      <w:r w:rsidRPr="004A1A64">
        <w:rPr>
          <w:rFonts w:asciiTheme="minorHAnsi" w:hAnsiTheme="minorHAnsi"/>
        </w:rPr>
        <w:t xml:space="preserve"> required. Experience in patient/resident food/dining service or nutrition care as a </w:t>
      </w:r>
      <w:r w:rsidR="00445FDF" w:rsidRPr="004A1A64">
        <w:rPr>
          <w:rFonts w:asciiTheme="minorHAnsi" w:hAnsiTheme="minorHAnsi"/>
        </w:rPr>
        <w:t>DTR</w:t>
      </w:r>
      <w:r w:rsidRPr="004A1A64">
        <w:rPr>
          <w:rFonts w:asciiTheme="minorHAnsi" w:hAnsiTheme="minorHAnsi"/>
        </w:rPr>
        <w:t xml:space="preserve"> preferred.</w:t>
      </w:r>
    </w:p>
    <w:p w14:paraId="7FA8AF04" w14:textId="77777777" w:rsidR="00D32E8F" w:rsidRPr="004A1A64" w:rsidRDefault="00D32E8F" w:rsidP="004A1A64">
      <w:pPr>
        <w:rPr>
          <w:rFonts w:asciiTheme="minorHAnsi" w:hAnsiTheme="minorHAnsi"/>
        </w:rPr>
      </w:pPr>
    </w:p>
    <w:p w14:paraId="2CBDB53D" w14:textId="2BA4054A" w:rsidR="00472F52" w:rsidRPr="004A1A64" w:rsidRDefault="00472F52" w:rsidP="004A1A64">
      <w:pPr>
        <w:pStyle w:val="job-subhead2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Certification/Licens</w:t>
      </w:r>
      <w:r w:rsidR="00942A08" w:rsidRPr="004A1A64">
        <w:rPr>
          <w:rFonts w:asciiTheme="minorHAnsi" w:hAnsiTheme="minorHAnsi"/>
        </w:rPr>
        <w:t>ur</w:t>
      </w:r>
      <w:r w:rsidRPr="004A1A64">
        <w:rPr>
          <w:rFonts w:asciiTheme="minorHAnsi" w:hAnsiTheme="minorHAnsi"/>
        </w:rPr>
        <w:t>e</w:t>
      </w:r>
    </w:p>
    <w:p w14:paraId="60BFD8FC" w14:textId="4A13F57E" w:rsidR="00445FDF" w:rsidRPr="004A1A64" w:rsidRDefault="006675AC" w:rsidP="004A1A64">
      <w:pPr>
        <w:pStyle w:val="job-paragraph"/>
        <w:spacing w:after="0"/>
        <w:rPr>
          <w:rFonts w:asciiTheme="minorHAnsi" w:hAnsiTheme="minorHAnsi"/>
        </w:rPr>
      </w:pPr>
      <w:r w:rsidRPr="004A1A64">
        <w:rPr>
          <w:rFonts w:asciiTheme="minorHAnsi" w:hAnsiTheme="minorHAnsi"/>
        </w:rPr>
        <w:t>Dietetic t</w:t>
      </w:r>
      <w:r w:rsidR="00445FDF" w:rsidRPr="004A1A64">
        <w:rPr>
          <w:rFonts w:asciiTheme="minorHAnsi" w:hAnsiTheme="minorHAnsi"/>
        </w:rPr>
        <w:t xml:space="preserve">echnician, </w:t>
      </w:r>
      <w:r w:rsidRPr="004A1A64">
        <w:rPr>
          <w:rFonts w:asciiTheme="minorHAnsi" w:hAnsiTheme="minorHAnsi"/>
        </w:rPr>
        <w:t>r</w:t>
      </w:r>
      <w:r w:rsidR="00445FDF" w:rsidRPr="004A1A64">
        <w:rPr>
          <w:rFonts w:asciiTheme="minorHAnsi" w:hAnsiTheme="minorHAnsi"/>
        </w:rPr>
        <w:t xml:space="preserve">egistered (DTR) by the Commission on Dietetic Registration (CDR). </w:t>
      </w:r>
    </w:p>
    <w:p w14:paraId="33B1D0C4" w14:textId="6DECE709" w:rsidR="00CD090A" w:rsidRPr="004A1A64" w:rsidRDefault="00CD090A" w:rsidP="004A1A64">
      <w:pPr>
        <w:pStyle w:val="job-paragraph"/>
        <w:spacing w:after="0"/>
        <w:rPr>
          <w:rFonts w:asciiTheme="minorHAnsi" w:hAnsiTheme="minorHAnsi"/>
        </w:rPr>
      </w:pPr>
    </w:p>
    <w:sectPr w:rsidR="00CD090A" w:rsidRPr="004A1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rol Gilmore" w:date="2018-05-25T09:31:00Z" w:initials="CG">
    <w:p w14:paraId="142E20CC" w14:textId="32614FE3" w:rsidR="00445FDF" w:rsidRDefault="00445FDF">
      <w:pPr>
        <w:pStyle w:val="CommentText"/>
      </w:pPr>
      <w:r>
        <w:rPr>
          <w:rStyle w:val="CommentReference"/>
        </w:rPr>
        <w:annotationRef/>
      </w:r>
      <w:r>
        <w:t>Written from the perspective of the NDTR serving as director of Food and Dining Services who works with a consultant RDN. No clinical dietetic technician in staffing plan.</w:t>
      </w:r>
    </w:p>
  </w:comment>
  <w:comment w:id="2" w:author="Dana Buelsing" w:date="2018-05-29T13:45:00Z" w:initials="DB">
    <w:p w14:paraId="735612A3" w14:textId="0BB66D29" w:rsidR="00445FDF" w:rsidRDefault="00445FDF">
      <w:pPr>
        <w:pStyle w:val="CommentText"/>
      </w:pPr>
      <w:r>
        <w:rPr>
          <w:rStyle w:val="CommentReference"/>
        </w:rPr>
        <w:annotationRef/>
      </w:r>
      <w:r>
        <w:t xml:space="preserve">May want to mention RAI (Resident Assessment Instrument) as part of where you mention MDS (in another Job Description as well)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2E20CC" w15:done="0"/>
  <w15:commentEx w15:paraId="735612A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2268F" w14:textId="77777777" w:rsidR="0049532B" w:rsidRDefault="0049532B" w:rsidP="003902BF">
      <w:r>
        <w:separator/>
      </w:r>
    </w:p>
  </w:endnote>
  <w:endnote w:type="continuationSeparator" w:id="0">
    <w:p w14:paraId="761DB104" w14:textId="77777777" w:rsidR="0049532B" w:rsidRDefault="0049532B" w:rsidP="0039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1D4B9" w14:textId="77777777" w:rsidR="0049532B" w:rsidRDefault="0049532B" w:rsidP="003902BF">
      <w:r>
        <w:separator/>
      </w:r>
    </w:p>
  </w:footnote>
  <w:footnote w:type="continuationSeparator" w:id="0">
    <w:p w14:paraId="74982B60" w14:textId="77777777" w:rsidR="0049532B" w:rsidRDefault="0049532B" w:rsidP="0039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EE3"/>
    <w:multiLevelType w:val="hybridMultilevel"/>
    <w:tmpl w:val="2B52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4CE8"/>
    <w:multiLevelType w:val="multilevel"/>
    <w:tmpl w:val="3D84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45F78"/>
    <w:multiLevelType w:val="multilevel"/>
    <w:tmpl w:val="4BB4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F12D54"/>
    <w:multiLevelType w:val="multilevel"/>
    <w:tmpl w:val="737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A7DDE"/>
    <w:multiLevelType w:val="hybridMultilevel"/>
    <w:tmpl w:val="22509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26CCC"/>
    <w:multiLevelType w:val="hybridMultilevel"/>
    <w:tmpl w:val="CE9CE904"/>
    <w:lvl w:ilvl="0" w:tplc="C99CE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40B9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972EE"/>
    <w:multiLevelType w:val="hybridMultilevel"/>
    <w:tmpl w:val="CDC23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9172E"/>
    <w:multiLevelType w:val="hybridMultilevel"/>
    <w:tmpl w:val="E940F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4372F"/>
    <w:multiLevelType w:val="multilevel"/>
    <w:tmpl w:val="97AE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50137"/>
    <w:multiLevelType w:val="multilevel"/>
    <w:tmpl w:val="9E3E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ED5E18"/>
    <w:multiLevelType w:val="hybridMultilevel"/>
    <w:tmpl w:val="DD384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60A04"/>
    <w:multiLevelType w:val="hybridMultilevel"/>
    <w:tmpl w:val="D13C6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7750B"/>
    <w:multiLevelType w:val="hybridMultilevel"/>
    <w:tmpl w:val="75B409C6"/>
    <w:lvl w:ilvl="0" w:tplc="0612246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C80E55"/>
    <w:multiLevelType w:val="multilevel"/>
    <w:tmpl w:val="0DD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6713F"/>
    <w:multiLevelType w:val="multilevel"/>
    <w:tmpl w:val="7FCA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9973B2"/>
    <w:multiLevelType w:val="multilevel"/>
    <w:tmpl w:val="6A64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B7442"/>
    <w:multiLevelType w:val="multilevel"/>
    <w:tmpl w:val="90A4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D481A"/>
    <w:multiLevelType w:val="multilevel"/>
    <w:tmpl w:val="9FD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5C621C"/>
    <w:multiLevelType w:val="multilevel"/>
    <w:tmpl w:val="414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D200D"/>
    <w:multiLevelType w:val="multilevel"/>
    <w:tmpl w:val="820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37AF2"/>
    <w:multiLevelType w:val="hybridMultilevel"/>
    <w:tmpl w:val="C6F2B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23F4B"/>
    <w:multiLevelType w:val="hybridMultilevel"/>
    <w:tmpl w:val="A61C16BC"/>
    <w:lvl w:ilvl="0" w:tplc="55E6A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55F9A"/>
    <w:multiLevelType w:val="multilevel"/>
    <w:tmpl w:val="CBF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C278CE"/>
    <w:multiLevelType w:val="multilevel"/>
    <w:tmpl w:val="6DA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5182A"/>
    <w:multiLevelType w:val="hybridMultilevel"/>
    <w:tmpl w:val="04BC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D484E"/>
    <w:multiLevelType w:val="multilevel"/>
    <w:tmpl w:val="591A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09562E"/>
    <w:multiLevelType w:val="multilevel"/>
    <w:tmpl w:val="FA5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403684"/>
    <w:multiLevelType w:val="singleLevel"/>
    <w:tmpl w:val="5FB889B4"/>
    <w:lvl w:ilvl="0">
      <w:start w:val="1"/>
      <w:numFmt w:val="bullet"/>
      <w:pStyle w:val="job-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abstractNum w:abstractNumId="28">
    <w:nsid w:val="73820F36"/>
    <w:multiLevelType w:val="hybridMultilevel"/>
    <w:tmpl w:val="F5660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A70DD3"/>
    <w:multiLevelType w:val="multilevel"/>
    <w:tmpl w:val="FC7A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D412C8"/>
    <w:multiLevelType w:val="hybridMultilevel"/>
    <w:tmpl w:val="64D2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D6BEC"/>
    <w:multiLevelType w:val="hybridMultilevel"/>
    <w:tmpl w:val="EC785630"/>
    <w:lvl w:ilvl="0" w:tplc="0D549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9F7942"/>
    <w:multiLevelType w:val="multilevel"/>
    <w:tmpl w:val="5C0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B16117"/>
    <w:multiLevelType w:val="hybridMultilevel"/>
    <w:tmpl w:val="ACD29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5433B"/>
    <w:multiLevelType w:val="multilevel"/>
    <w:tmpl w:val="C42E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71D1F"/>
    <w:multiLevelType w:val="multilevel"/>
    <w:tmpl w:val="BD0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8"/>
  </w:num>
  <w:num w:numId="3">
    <w:abstractNumId w:val="31"/>
  </w:num>
  <w:num w:numId="4">
    <w:abstractNumId w:val="5"/>
  </w:num>
  <w:num w:numId="5">
    <w:abstractNumId w:val="2"/>
  </w:num>
  <w:num w:numId="6">
    <w:abstractNumId w:val="14"/>
  </w:num>
  <w:num w:numId="7">
    <w:abstractNumId w:val="9"/>
  </w:num>
  <w:num w:numId="8">
    <w:abstractNumId w:val="21"/>
  </w:num>
  <w:num w:numId="9">
    <w:abstractNumId w:val="24"/>
  </w:num>
  <w:num w:numId="10">
    <w:abstractNumId w:val="26"/>
  </w:num>
  <w:num w:numId="11">
    <w:abstractNumId w:val="29"/>
  </w:num>
  <w:num w:numId="12">
    <w:abstractNumId w:val="23"/>
  </w:num>
  <w:num w:numId="13">
    <w:abstractNumId w:val="18"/>
  </w:num>
  <w:num w:numId="14">
    <w:abstractNumId w:val="16"/>
  </w:num>
  <w:num w:numId="15">
    <w:abstractNumId w:val="3"/>
  </w:num>
  <w:num w:numId="16">
    <w:abstractNumId w:val="17"/>
  </w:num>
  <w:num w:numId="17">
    <w:abstractNumId w:val="15"/>
  </w:num>
  <w:num w:numId="18">
    <w:abstractNumId w:val="1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7"/>
  </w:num>
  <w:num w:numId="25">
    <w:abstractNumId w:val="7"/>
  </w:num>
  <w:num w:numId="26">
    <w:abstractNumId w:val="32"/>
  </w:num>
  <w:num w:numId="27">
    <w:abstractNumId w:val="25"/>
  </w:num>
  <w:num w:numId="28">
    <w:abstractNumId w:val="12"/>
  </w:num>
  <w:num w:numId="29">
    <w:abstractNumId w:val="10"/>
  </w:num>
  <w:num w:numId="30">
    <w:abstractNumId w:val="30"/>
  </w:num>
  <w:num w:numId="31">
    <w:abstractNumId w:val="0"/>
  </w:num>
  <w:num w:numId="32">
    <w:abstractNumId w:val="33"/>
  </w:num>
  <w:num w:numId="33">
    <w:abstractNumId w:val="11"/>
  </w:num>
  <w:num w:numId="34">
    <w:abstractNumId w:val="20"/>
  </w:num>
  <w:num w:numId="35">
    <w:abstractNumId w:val="6"/>
  </w:num>
  <w:num w:numId="36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 Gilmore">
    <w15:presenceInfo w15:providerId="AD" w15:userId="S-1-5-21-155745222-1251091517-619646970-5302"/>
  </w15:person>
  <w15:person w15:author="Dana Buelsing">
    <w15:presenceInfo w15:providerId="AD" w15:userId="S-1-5-21-155745222-1251091517-619646970-6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5E"/>
    <w:rsid w:val="000006F0"/>
    <w:rsid w:val="00000E79"/>
    <w:rsid w:val="000035FA"/>
    <w:rsid w:val="00004D85"/>
    <w:rsid w:val="00005C7A"/>
    <w:rsid w:val="0001510D"/>
    <w:rsid w:val="000167C2"/>
    <w:rsid w:val="00021B29"/>
    <w:rsid w:val="00023ABD"/>
    <w:rsid w:val="00023D2F"/>
    <w:rsid w:val="00024192"/>
    <w:rsid w:val="00027C83"/>
    <w:rsid w:val="00031762"/>
    <w:rsid w:val="00035F80"/>
    <w:rsid w:val="00040078"/>
    <w:rsid w:val="000414A5"/>
    <w:rsid w:val="0005057A"/>
    <w:rsid w:val="00050AEA"/>
    <w:rsid w:val="00050C0B"/>
    <w:rsid w:val="00051D57"/>
    <w:rsid w:val="00053B63"/>
    <w:rsid w:val="000608AC"/>
    <w:rsid w:val="00062A64"/>
    <w:rsid w:val="00063CB0"/>
    <w:rsid w:val="00064078"/>
    <w:rsid w:val="000648A7"/>
    <w:rsid w:val="000668CB"/>
    <w:rsid w:val="00070C90"/>
    <w:rsid w:val="000740F3"/>
    <w:rsid w:val="00076E04"/>
    <w:rsid w:val="00080605"/>
    <w:rsid w:val="00082763"/>
    <w:rsid w:val="00083296"/>
    <w:rsid w:val="000846AF"/>
    <w:rsid w:val="000927CA"/>
    <w:rsid w:val="000945CE"/>
    <w:rsid w:val="00097F26"/>
    <w:rsid w:val="000A0E03"/>
    <w:rsid w:val="000A2118"/>
    <w:rsid w:val="000A42F8"/>
    <w:rsid w:val="000A460C"/>
    <w:rsid w:val="000A5F2A"/>
    <w:rsid w:val="000B18D1"/>
    <w:rsid w:val="000B1A01"/>
    <w:rsid w:val="000B1AA0"/>
    <w:rsid w:val="000B710A"/>
    <w:rsid w:val="000C1C1C"/>
    <w:rsid w:val="000C43CA"/>
    <w:rsid w:val="000C53D6"/>
    <w:rsid w:val="000C5D35"/>
    <w:rsid w:val="000D0EE5"/>
    <w:rsid w:val="000D1D83"/>
    <w:rsid w:val="000D76F5"/>
    <w:rsid w:val="000E0284"/>
    <w:rsid w:val="000E1359"/>
    <w:rsid w:val="000E22B4"/>
    <w:rsid w:val="000E287D"/>
    <w:rsid w:val="000E4236"/>
    <w:rsid w:val="000F0D90"/>
    <w:rsid w:val="000F159C"/>
    <w:rsid w:val="000F31BC"/>
    <w:rsid w:val="000F6930"/>
    <w:rsid w:val="000F760A"/>
    <w:rsid w:val="000F774A"/>
    <w:rsid w:val="00100237"/>
    <w:rsid w:val="00100DDA"/>
    <w:rsid w:val="00101CAD"/>
    <w:rsid w:val="00103452"/>
    <w:rsid w:val="001037B3"/>
    <w:rsid w:val="00104BFD"/>
    <w:rsid w:val="00105844"/>
    <w:rsid w:val="001066E5"/>
    <w:rsid w:val="00110A86"/>
    <w:rsid w:val="00115A1E"/>
    <w:rsid w:val="001202E1"/>
    <w:rsid w:val="0012638C"/>
    <w:rsid w:val="00126FA3"/>
    <w:rsid w:val="00127383"/>
    <w:rsid w:val="001302B2"/>
    <w:rsid w:val="00132602"/>
    <w:rsid w:val="00135868"/>
    <w:rsid w:val="001359BD"/>
    <w:rsid w:val="00137138"/>
    <w:rsid w:val="001412FA"/>
    <w:rsid w:val="00141C93"/>
    <w:rsid w:val="00152581"/>
    <w:rsid w:val="00155630"/>
    <w:rsid w:val="00162584"/>
    <w:rsid w:val="0016607E"/>
    <w:rsid w:val="00166987"/>
    <w:rsid w:val="00167D98"/>
    <w:rsid w:val="0017193A"/>
    <w:rsid w:val="00172E8B"/>
    <w:rsid w:val="00173435"/>
    <w:rsid w:val="00175139"/>
    <w:rsid w:val="00177077"/>
    <w:rsid w:val="00180FD2"/>
    <w:rsid w:val="00186E1D"/>
    <w:rsid w:val="001878CC"/>
    <w:rsid w:val="00187D46"/>
    <w:rsid w:val="00190293"/>
    <w:rsid w:val="00190E9D"/>
    <w:rsid w:val="00193568"/>
    <w:rsid w:val="001949C9"/>
    <w:rsid w:val="00195F4B"/>
    <w:rsid w:val="001A4472"/>
    <w:rsid w:val="001A4815"/>
    <w:rsid w:val="001A5D3F"/>
    <w:rsid w:val="001A6F5F"/>
    <w:rsid w:val="001B463E"/>
    <w:rsid w:val="001B7486"/>
    <w:rsid w:val="001B7548"/>
    <w:rsid w:val="001C0057"/>
    <w:rsid w:val="001C69A6"/>
    <w:rsid w:val="001C706D"/>
    <w:rsid w:val="001C763E"/>
    <w:rsid w:val="001D26E8"/>
    <w:rsid w:val="001D55F3"/>
    <w:rsid w:val="001E32BF"/>
    <w:rsid w:val="001E4432"/>
    <w:rsid w:val="001E491A"/>
    <w:rsid w:val="001E727B"/>
    <w:rsid w:val="001F39AD"/>
    <w:rsid w:val="001F4C04"/>
    <w:rsid w:val="001F5926"/>
    <w:rsid w:val="001F5B8B"/>
    <w:rsid w:val="001F609C"/>
    <w:rsid w:val="001F675E"/>
    <w:rsid w:val="0020016D"/>
    <w:rsid w:val="002004C9"/>
    <w:rsid w:val="00201DAA"/>
    <w:rsid w:val="00202165"/>
    <w:rsid w:val="00202CF7"/>
    <w:rsid w:val="00204E72"/>
    <w:rsid w:val="002070E9"/>
    <w:rsid w:val="00207307"/>
    <w:rsid w:val="0021407D"/>
    <w:rsid w:val="00214145"/>
    <w:rsid w:val="002145EB"/>
    <w:rsid w:val="00214ABF"/>
    <w:rsid w:val="002166C9"/>
    <w:rsid w:val="00220890"/>
    <w:rsid w:val="00220DF0"/>
    <w:rsid w:val="00221A93"/>
    <w:rsid w:val="00221C32"/>
    <w:rsid w:val="002226CE"/>
    <w:rsid w:val="002228AE"/>
    <w:rsid w:val="00223D5C"/>
    <w:rsid w:val="00224975"/>
    <w:rsid w:val="00224A77"/>
    <w:rsid w:val="0022725A"/>
    <w:rsid w:val="00233326"/>
    <w:rsid w:val="0023682F"/>
    <w:rsid w:val="00236E88"/>
    <w:rsid w:val="00237371"/>
    <w:rsid w:val="00244481"/>
    <w:rsid w:val="00245CA5"/>
    <w:rsid w:val="00246112"/>
    <w:rsid w:val="00246C85"/>
    <w:rsid w:val="002501AB"/>
    <w:rsid w:val="002574CD"/>
    <w:rsid w:val="00261009"/>
    <w:rsid w:val="00261806"/>
    <w:rsid w:val="00261833"/>
    <w:rsid w:val="00263C0B"/>
    <w:rsid w:val="00267374"/>
    <w:rsid w:val="002702A7"/>
    <w:rsid w:val="00273D26"/>
    <w:rsid w:val="00276E6F"/>
    <w:rsid w:val="00276F32"/>
    <w:rsid w:val="00277830"/>
    <w:rsid w:val="00281D1A"/>
    <w:rsid w:val="00281F72"/>
    <w:rsid w:val="002830EE"/>
    <w:rsid w:val="0028378A"/>
    <w:rsid w:val="00285714"/>
    <w:rsid w:val="002931B0"/>
    <w:rsid w:val="00295FB8"/>
    <w:rsid w:val="0029613C"/>
    <w:rsid w:val="0029638E"/>
    <w:rsid w:val="002A01F3"/>
    <w:rsid w:val="002A1DC1"/>
    <w:rsid w:val="002A4703"/>
    <w:rsid w:val="002A479A"/>
    <w:rsid w:val="002A728D"/>
    <w:rsid w:val="002A76D9"/>
    <w:rsid w:val="002B1682"/>
    <w:rsid w:val="002B26B2"/>
    <w:rsid w:val="002B7719"/>
    <w:rsid w:val="002C03CA"/>
    <w:rsid w:val="002D0620"/>
    <w:rsid w:val="002D0D90"/>
    <w:rsid w:val="002D165E"/>
    <w:rsid w:val="002D17AA"/>
    <w:rsid w:val="002D1950"/>
    <w:rsid w:val="002D4612"/>
    <w:rsid w:val="002D61A0"/>
    <w:rsid w:val="002D6F1E"/>
    <w:rsid w:val="002E1308"/>
    <w:rsid w:val="002E233D"/>
    <w:rsid w:val="002E6CA1"/>
    <w:rsid w:val="002F0ECA"/>
    <w:rsid w:val="002F1055"/>
    <w:rsid w:val="002F1248"/>
    <w:rsid w:val="002F1CCA"/>
    <w:rsid w:val="002F2BAA"/>
    <w:rsid w:val="002F473B"/>
    <w:rsid w:val="00300E12"/>
    <w:rsid w:val="0030166D"/>
    <w:rsid w:val="003038A9"/>
    <w:rsid w:val="003075DB"/>
    <w:rsid w:val="00307C47"/>
    <w:rsid w:val="003117B4"/>
    <w:rsid w:val="00313CD9"/>
    <w:rsid w:val="0031572B"/>
    <w:rsid w:val="003243FE"/>
    <w:rsid w:val="003248E7"/>
    <w:rsid w:val="0032797F"/>
    <w:rsid w:val="0033711B"/>
    <w:rsid w:val="00344C32"/>
    <w:rsid w:val="00345DDB"/>
    <w:rsid w:val="003538CF"/>
    <w:rsid w:val="00353926"/>
    <w:rsid w:val="003563DF"/>
    <w:rsid w:val="00357998"/>
    <w:rsid w:val="0036037E"/>
    <w:rsid w:val="0036118B"/>
    <w:rsid w:val="003619C8"/>
    <w:rsid w:val="00361D26"/>
    <w:rsid w:val="00365A6F"/>
    <w:rsid w:val="003670E3"/>
    <w:rsid w:val="0037089E"/>
    <w:rsid w:val="003711F1"/>
    <w:rsid w:val="00371301"/>
    <w:rsid w:val="00373213"/>
    <w:rsid w:val="0037588E"/>
    <w:rsid w:val="00376CA6"/>
    <w:rsid w:val="0037794B"/>
    <w:rsid w:val="00377C39"/>
    <w:rsid w:val="00381A45"/>
    <w:rsid w:val="00382690"/>
    <w:rsid w:val="00382CD4"/>
    <w:rsid w:val="00382EA5"/>
    <w:rsid w:val="003852CB"/>
    <w:rsid w:val="003902BF"/>
    <w:rsid w:val="00395FE9"/>
    <w:rsid w:val="003973E0"/>
    <w:rsid w:val="00397C07"/>
    <w:rsid w:val="003A216E"/>
    <w:rsid w:val="003A2B10"/>
    <w:rsid w:val="003A4C74"/>
    <w:rsid w:val="003A52D8"/>
    <w:rsid w:val="003A5AAA"/>
    <w:rsid w:val="003A6A14"/>
    <w:rsid w:val="003A7802"/>
    <w:rsid w:val="003A7A8C"/>
    <w:rsid w:val="003B0EC1"/>
    <w:rsid w:val="003B1BDE"/>
    <w:rsid w:val="003B2904"/>
    <w:rsid w:val="003B4959"/>
    <w:rsid w:val="003C200E"/>
    <w:rsid w:val="003C3DDA"/>
    <w:rsid w:val="003D43BA"/>
    <w:rsid w:val="003D5ACA"/>
    <w:rsid w:val="003E597A"/>
    <w:rsid w:val="00402309"/>
    <w:rsid w:val="00404176"/>
    <w:rsid w:val="00406A66"/>
    <w:rsid w:val="00410B63"/>
    <w:rsid w:val="00410ED2"/>
    <w:rsid w:val="00410F52"/>
    <w:rsid w:val="004123BA"/>
    <w:rsid w:val="00415D65"/>
    <w:rsid w:val="0042001B"/>
    <w:rsid w:val="00422345"/>
    <w:rsid w:val="004248AC"/>
    <w:rsid w:val="0043074F"/>
    <w:rsid w:val="00430CB9"/>
    <w:rsid w:val="0043347E"/>
    <w:rsid w:val="004335E0"/>
    <w:rsid w:val="00435840"/>
    <w:rsid w:val="0044157A"/>
    <w:rsid w:val="00443BF7"/>
    <w:rsid w:val="00445FDF"/>
    <w:rsid w:val="004472D8"/>
    <w:rsid w:val="00447C23"/>
    <w:rsid w:val="004523DD"/>
    <w:rsid w:val="0045295C"/>
    <w:rsid w:val="00454CD0"/>
    <w:rsid w:val="004558D8"/>
    <w:rsid w:val="00455932"/>
    <w:rsid w:val="00462376"/>
    <w:rsid w:val="00462C5D"/>
    <w:rsid w:val="00470945"/>
    <w:rsid w:val="00470B6F"/>
    <w:rsid w:val="0047185C"/>
    <w:rsid w:val="00472851"/>
    <w:rsid w:val="00472B96"/>
    <w:rsid w:val="00472F52"/>
    <w:rsid w:val="00476C33"/>
    <w:rsid w:val="0047737C"/>
    <w:rsid w:val="004776DF"/>
    <w:rsid w:val="00480005"/>
    <w:rsid w:val="004822F7"/>
    <w:rsid w:val="00482B42"/>
    <w:rsid w:val="00483E7E"/>
    <w:rsid w:val="00494EDF"/>
    <w:rsid w:val="0049532B"/>
    <w:rsid w:val="00496D99"/>
    <w:rsid w:val="004A04D2"/>
    <w:rsid w:val="004A1A64"/>
    <w:rsid w:val="004A502C"/>
    <w:rsid w:val="004A673E"/>
    <w:rsid w:val="004B118A"/>
    <w:rsid w:val="004B2A37"/>
    <w:rsid w:val="004B4C4F"/>
    <w:rsid w:val="004B539A"/>
    <w:rsid w:val="004C08DB"/>
    <w:rsid w:val="004C3288"/>
    <w:rsid w:val="004D5FFD"/>
    <w:rsid w:val="004D634C"/>
    <w:rsid w:val="004E0220"/>
    <w:rsid w:val="004E1385"/>
    <w:rsid w:val="004E2AED"/>
    <w:rsid w:val="004E5919"/>
    <w:rsid w:val="00503033"/>
    <w:rsid w:val="005034CF"/>
    <w:rsid w:val="00504ACC"/>
    <w:rsid w:val="00507A2B"/>
    <w:rsid w:val="00510EB4"/>
    <w:rsid w:val="0051186E"/>
    <w:rsid w:val="00512688"/>
    <w:rsid w:val="00515528"/>
    <w:rsid w:val="00515B9E"/>
    <w:rsid w:val="00516A7C"/>
    <w:rsid w:val="00523DF0"/>
    <w:rsid w:val="00527294"/>
    <w:rsid w:val="00527B58"/>
    <w:rsid w:val="00531801"/>
    <w:rsid w:val="00535761"/>
    <w:rsid w:val="005369BB"/>
    <w:rsid w:val="00541865"/>
    <w:rsid w:val="005440B1"/>
    <w:rsid w:val="00546D95"/>
    <w:rsid w:val="005477CC"/>
    <w:rsid w:val="00547E0C"/>
    <w:rsid w:val="00552CA7"/>
    <w:rsid w:val="00553AF1"/>
    <w:rsid w:val="00555B8D"/>
    <w:rsid w:val="00556400"/>
    <w:rsid w:val="00560F41"/>
    <w:rsid w:val="0056140D"/>
    <w:rsid w:val="0056216F"/>
    <w:rsid w:val="0056531E"/>
    <w:rsid w:val="005669C6"/>
    <w:rsid w:val="005721CA"/>
    <w:rsid w:val="00574021"/>
    <w:rsid w:val="0057455A"/>
    <w:rsid w:val="00581EAD"/>
    <w:rsid w:val="00591E09"/>
    <w:rsid w:val="00595BA7"/>
    <w:rsid w:val="00596A8D"/>
    <w:rsid w:val="00596E69"/>
    <w:rsid w:val="00597E01"/>
    <w:rsid w:val="005A25D4"/>
    <w:rsid w:val="005A2E17"/>
    <w:rsid w:val="005A327F"/>
    <w:rsid w:val="005A341B"/>
    <w:rsid w:val="005B1639"/>
    <w:rsid w:val="005B1CC9"/>
    <w:rsid w:val="005B66B8"/>
    <w:rsid w:val="005B7FDB"/>
    <w:rsid w:val="005C0B6F"/>
    <w:rsid w:val="005C0E91"/>
    <w:rsid w:val="005C212C"/>
    <w:rsid w:val="005C21C5"/>
    <w:rsid w:val="005C3C65"/>
    <w:rsid w:val="005C4994"/>
    <w:rsid w:val="005D1955"/>
    <w:rsid w:val="005D1F56"/>
    <w:rsid w:val="005D28D8"/>
    <w:rsid w:val="005D49AA"/>
    <w:rsid w:val="005D6343"/>
    <w:rsid w:val="005D6CFA"/>
    <w:rsid w:val="005E098E"/>
    <w:rsid w:val="005E2414"/>
    <w:rsid w:val="005E248B"/>
    <w:rsid w:val="005E260D"/>
    <w:rsid w:val="005E5FAB"/>
    <w:rsid w:val="005E6520"/>
    <w:rsid w:val="005F541A"/>
    <w:rsid w:val="005F6043"/>
    <w:rsid w:val="005F7EC4"/>
    <w:rsid w:val="006004CA"/>
    <w:rsid w:val="006014E1"/>
    <w:rsid w:val="00601D4A"/>
    <w:rsid w:val="00602A4A"/>
    <w:rsid w:val="0060343C"/>
    <w:rsid w:val="00603E88"/>
    <w:rsid w:val="0060426D"/>
    <w:rsid w:val="006049DF"/>
    <w:rsid w:val="00606998"/>
    <w:rsid w:val="00606D02"/>
    <w:rsid w:val="006071F0"/>
    <w:rsid w:val="00607313"/>
    <w:rsid w:val="006074E5"/>
    <w:rsid w:val="00607B2B"/>
    <w:rsid w:val="0061107E"/>
    <w:rsid w:val="00613CD6"/>
    <w:rsid w:val="00616ABB"/>
    <w:rsid w:val="0062007C"/>
    <w:rsid w:val="0062032E"/>
    <w:rsid w:val="00621AB4"/>
    <w:rsid w:val="00626D74"/>
    <w:rsid w:val="00633EA5"/>
    <w:rsid w:val="00634618"/>
    <w:rsid w:val="0063790B"/>
    <w:rsid w:val="006408B8"/>
    <w:rsid w:val="0064105C"/>
    <w:rsid w:val="00641653"/>
    <w:rsid w:val="00650289"/>
    <w:rsid w:val="00650925"/>
    <w:rsid w:val="0065785D"/>
    <w:rsid w:val="006579C6"/>
    <w:rsid w:val="006618D5"/>
    <w:rsid w:val="006628B7"/>
    <w:rsid w:val="006629B1"/>
    <w:rsid w:val="00664AE8"/>
    <w:rsid w:val="00666C4E"/>
    <w:rsid w:val="006675AC"/>
    <w:rsid w:val="00670AA7"/>
    <w:rsid w:val="00671D79"/>
    <w:rsid w:val="00676900"/>
    <w:rsid w:val="006809E5"/>
    <w:rsid w:val="00681C8B"/>
    <w:rsid w:val="0068299A"/>
    <w:rsid w:val="00682A3A"/>
    <w:rsid w:val="006833A3"/>
    <w:rsid w:val="006868A2"/>
    <w:rsid w:val="00687342"/>
    <w:rsid w:val="00687382"/>
    <w:rsid w:val="00687D86"/>
    <w:rsid w:val="00690FF2"/>
    <w:rsid w:val="00692651"/>
    <w:rsid w:val="00695B32"/>
    <w:rsid w:val="00695F4C"/>
    <w:rsid w:val="006A1785"/>
    <w:rsid w:val="006A1C83"/>
    <w:rsid w:val="006A369F"/>
    <w:rsid w:val="006A65CD"/>
    <w:rsid w:val="006A7B66"/>
    <w:rsid w:val="006B6213"/>
    <w:rsid w:val="006B65F5"/>
    <w:rsid w:val="006C09C9"/>
    <w:rsid w:val="006C19BE"/>
    <w:rsid w:val="006C272D"/>
    <w:rsid w:val="006C2C32"/>
    <w:rsid w:val="006C4218"/>
    <w:rsid w:val="006C424B"/>
    <w:rsid w:val="006C4D0E"/>
    <w:rsid w:val="006C5A13"/>
    <w:rsid w:val="006C5FC2"/>
    <w:rsid w:val="006C6DA2"/>
    <w:rsid w:val="006D4A6C"/>
    <w:rsid w:val="006D4F6D"/>
    <w:rsid w:val="006D5232"/>
    <w:rsid w:val="006D5AB5"/>
    <w:rsid w:val="006D66AF"/>
    <w:rsid w:val="006D76AC"/>
    <w:rsid w:val="006E1406"/>
    <w:rsid w:val="006E215E"/>
    <w:rsid w:val="006E23C3"/>
    <w:rsid w:val="006E4224"/>
    <w:rsid w:val="006E4554"/>
    <w:rsid w:val="006E5BCB"/>
    <w:rsid w:val="006F1FF2"/>
    <w:rsid w:val="006F2A22"/>
    <w:rsid w:val="006F5663"/>
    <w:rsid w:val="006F7F26"/>
    <w:rsid w:val="00700587"/>
    <w:rsid w:val="00702A85"/>
    <w:rsid w:val="007033FB"/>
    <w:rsid w:val="0070650C"/>
    <w:rsid w:val="0070657C"/>
    <w:rsid w:val="00710B5F"/>
    <w:rsid w:val="00710EEC"/>
    <w:rsid w:val="00711BE6"/>
    <w:rsid w:val="00712F42"/>
    <w:rsid w:val="00713F26"/>
    <w:rsid w:val="0071699B"/>
    <w:rsid w:val="00717373"/>
    <w:rsid w:val="00717AA4"/>
    <w:rsid w:val="00720A45"/>
    <w:rsid w:val="00723DD7"/>
    <w:rsid w:val="00732EB4"/>
    <w:rsid w:val="007345EC"/>
    <w:rsid w:val="0073582C"/>
    <w:rsid w:val="007367BE"/>
    <w:rsid w:val="00737A61"/>
    <w:rsid w:val="007422E7"/>
    <w:rsid w:val="007438EA"/>
    <w:rsid w:val="00744DCA"/>
    <w:rsid w:val="0074592E"/>
    <w:rsid w:val="00745D51"/>
    <w:rsid w:val="00752DE8"/>
    <w:rsid w:val="0075358B"/>
    <w:rsid w:val="00755CD9"/>
    <w:rsid w:val="00757EFB"/>
    <w:rsid w:val="007629C4"/>
    <w:rsid w:val="00762F4F"/>
    <w:rsid w:val="00765C01"/>
    <w:rsid w:val="007701AE"/>
    <w:rsid w:val="00770F6E"/>
    <w:rsid w:val="00773C07"/>
    <w:rsid w:val="00775EA5"/>
    <w:rsid w:val="007766CD"/>
    <w:rsid w:val="007774AF"/>
    <w:rsid w:val="00782721"/>
    <w:rsid w:val="00784D59"/>
    <w:rsid w:val="007853E8"/>
    <w:rsid w:val="00786126"/>
    <w:rsid w:val="00786CDE"/>
    <w:rsid w:val="00791346"/>
    <w:rsid w:val="00792723"/>
    <w:rsid w:val="00793293"/>
    <w:rsid w:val="00794FCE"/>
    <w:rsid w:val="007951DB"/>
    <w:rsid w:val="00795AE8"/>
    <w:rsid w:val="007978CB"/>
    <w:rsid w:val="00797B0D"/>
    <w:rsid w:val="007A4935"/>
    <w:rsid w:val="007A6143"/>
    <w:rsid w:val="007B6D39"/>
    <w:rsid w:val="007C03FC"/>
    <w:rsid w:val="007C0646"/>
    <w:rsid w:val="007C0A24"/>
    <w:rsid w:val="007C1B55"/>
    <w:rsid w:val="007C6FDD"/>
    <w:rsid w:val="007D1020"/>
    <w:rsid w:val="007D1F71"/>
    <w:rsid w:val="007D2643"/>
    <w:rsid w:val="007D2C90"/>
    <w:rsid w:val="007D3169"/>
    <w:rsid w:val="007D318B"/>
    <w:rsid w:val="007E1F81"/>
    <w:rsid w:val="007E40F0"/>
    <w:rsid w:val="007E4CB0"/>
    <w:rsid w:val="007E5113"/>
    <w:rsid w:val="007E7179"/>
    <w:rsid w:val="007F0775"/>
    <w:rsid w:val="007F1765"/>
    <w:rsid w:val="007F2B67"/>
    <w:rsid w:val="007F398D"/>
    <w:rsid w:val="0080131A"/>
    <w:rsid w:val="00801A45"/>
    <w:rsid w:val="00803CA5"/>
    <w:rsid w:val="00803E6D"/>
    <w:rsid w:val="008075D3"/>
    <w:rsid w:val="00807825"/>
    <w:rsid w:val="00810987"/>
    <w:rsid w:val="00812419"/>
    <w:rsid w:val="00815D0B"/>
    <w:rsid w:val="00817B43"/>
    <w:rsid w:val="00817EE9"/>
    <w:rsid w:val="00820210"/>
    <w:rsid w:val="0082208B"/>
    <w:rsid w:val="008335A2"/>
    <w:rsid w:val="008356BC"/>
    <w:rsid w:val="008370E5"/>
    <w:rsid w:val="008376EF"/>
    <w:rsid w:val="00841658"/>
    <w:rsid w:val="00842189"/>
    <w:rsid w:val="00843A6A"/>
    <w:rsid w:val="008454E6"/>
    <w:rsid w:val="008537AC"/>
    <w:rsid w:val="00853824"/>
    <w:rsid w:val="00855920"/>
    <w:rsid w:val="00860CC6"/>
    <w:rsid w:val="00863418"/>
    <w:rsid w:val="00865770"/>
    <w:rsid w:val="00870415"/>
    <w:rsid w:val="00872822"/>
    <w:rsid w:val="0087293E"/>
    <w:rsid w:val="00873180"/>
    <w:rsid w:val="0087386F"/>
    <w:rsid w:val="008801EE"/>
    <w:rsid w:val="008806DB"/>
    <w:rsid w:val="00886C65"/>
    <w:rsid w:val="00886EB0"/>
    <w:rsid w:val="00890DBE"/>
    <w:rsid w:val="008949B4"/>
    <w:rsid w:val="008A0237"/>
    <w:rsid w:val="008A25FB"/>
    <w:rsid w:val="008A4529"/>
    <w:rsid w:val="008A6F8F"/>
    <w:rsid w:val="008B031A"/>
    <w:rsid w:val="008B0757"/>
    <w:rsid w:val="008B3B68"/>
    <w:rsid w:val="008B5AB4"/>
    <w:rsid w:val="008B7407"/>
    <w:rsid w:val="008C11CD"/>
    <w:rsid w:val="008C2939"/>
    <w:rsid w:val="008C737D"/>
    <w:rsid w:val="008D090D"/>
    <w:rsid w:val="008D1BF8"/>
    <w:rsid w:val="008D1F3A"/>
    <w:rsid w:val="008D4582"/>
    <w:rsid w:val="008D4C14"/>
    <w:rsid w:val="008D4DB8"/>
    <w:rsid w:val="008D77EA"/>
    <w:rsid w:val="008E206C"/>
    <w:rsid w:val="008E2D78"/>
    <w:rsid w:val="008E30F2"/>
    <w:rsid w:val="008E4DA1"/>
    <w:rsid w:val="008E59D2"/>
    <w:rsid w:val="008E7BAB"/>
    <w:rsid w:val="008F29AF"/>
    <w:rsid w:val="008F2CB1"/>
    <w:rsid w:val="008F34A9"/>
    <w:rsid w:val="008F5D04"/>
    <w:rsid w:val="008F61B6"/>
    <w:rsid w:val="00903439"/>
    <w:rsid w:val="00903CDD"/>
    <w:rsid w:val="00906F4B"/>
    <w:rsid w:val="00910689"/>
    <w:rsid w:val="0091081C"/>
    <w:rsid w:val="00911F80"/>
    <w:rsid w:val="00917CE4"/>
    <w:rsid w:val="00920E29"/>
    <w:rsid w:val="0092164B"/>
    <w:rsid w:val="009228C9"/>
    <w:rsid w:val="009245B3"/>
    <w:rsid w:val="00927A7B"/>
    <w:rsid w:val="00927F73"/>
    <w:rsid w:val="00930545"/>
    <w:rsid w:val="00930B71"/>
    <w:rsid w:val="009359C4"/>
    <w:rsid w:val="00935C73"/>
    <w:rsid w:val="009406FA"/>
    <w:rsid w:val="0094219B"/>
    <w:rsid w:val="00942A08"/>
    <w:rsid w:val="00944832"/>
    <w:rsid w:val="00944B9F"/>
    <w:rsid w:val="00945975"/>
    <w:rsid w:val="00947931"/>
    <w:rsid w:val="00950C45"/>
    <w:rsid w:val="00952950"/>
    <w:rsid w:val="0095335B"/>
    <w:rsid w:val="00954335"/>
    <w:rsid w:val="009550BD"/>
    <w:rsid w:val="009552D8"/>
    <w:rsid w:val="00956C1D"/>
    <w:rsid w:val="0096226E"/>
    <w:rsid w:val="00963C34"/>
    <w:rsid w:val="009640C0"/>
    <w:rsid w:val="00964BB3"/>
    <w:rsid w:val="00964CC0"/>
    <w:rsid w:val="009657BF"/>
    <w:rsid w:val="00965B4C"/>
    <w:rsid w:val="00970FFB"/>
    <w:rsid w:val="00975459"/>
    <w:rsid w:val="009764D6"/>
    <w:rsid w:val="00982419"/>
    <w:rsid w:val="00982993"/>
    <w:rsid w:val="00984FA3"/>
    <w:rsid w:val="00985CB7"/>
    <w:rsid w:val="0098773D"/>
    <w:rsid w:val="00990444"/>
    <w:rsid w:val="0099073D"/>
    <w:rsid w:val="009923F2"/>
    <w:rsid w:val="00992B90"/>
    <w:rsid w:val="00993759"/>
    <w:rsid w:val="0099544E"/>
    <w:rsid w:val="0099684C"/>
    <w:rsid w:val="009A2444"/>
    <w:rsid w:val="009A4968"/>
    <w:rsid w:val="009A6367"/>
    <w:rsid w:val="009A67C1"/>
    <w:rsid w:val="009B0AD0"/>
    <w:rsid w:val="009B1158"/>
    <w:rsid w:val="009B1235"/>
    <w:rsid w:val="009B2014"/>
    <w:rsid w:val="009B28AC"/>
    <w:rsid w:val="009B3D4A"/>
    <w:rsid w:val="009B7EA8"/>
    <w:rsid w:val="009C2BD6"/>
    <w:rsid w:val="009C37DC"/>
    <w:rsid w:val="009C56A9"/>
    <w:rsid w:val="009D26B3"/>
    <w:rsid w:val="009E04DE"/>
    <w:rsid w:val="009E12B3"/>
    <w:rsid w:val="009E3C31"/>
    <w:rsid w:val="009E4A40"/>
    <w:rsid w:val="009E5715"/>
    <w:rsid w:val="009E7808"/>
    <w:rsid w:val="009F21F4"/>
    <w:rsid w:val="009F4394"/>
    <w:rsid w:val="009F47DF"/>
    <w:rsid w:val="009F596B"/>
    <w:rsid w:val="009F6762"/>
    <w:rsid w:val="00A00DCC"/>
    <w:rsid w:val="00A01F7D"/>
    <w:rsid w:val="00A0511C"/>
    <w:rsid w:val="00A067D3"/>
    <w:rsid w:val="00A076E5"/>
    <w:rsid w:val="00A113D3"/>
    <w:rsid w:val="00A14694"/>
    <w:rsid w:val="00A1507F"/>
    <w:rsid w:val="00A1538D"/>
    <w:rsid w:val="00A15992"/>
    <w:rsid w:val="00A16EBB"/>
    <w:rsid w:val="00A176FC"/>
    <w:rsid w:val="00A20BC2"/>
    <w:rsid w:val="00A22490"/>
    <w:rsid w:val="00A26281"/>
    <w:rsid w:val="00A304D3"/>
    <w:rsid w:val="00A337D6"/>
    <w:rsid w:val="00A3656D"/>
    <w:rsid w:val="00A408F8"/>
    <w:rsid w:val="00A411E9"/>
    <w:rsid w:val="00A41487"/>
    <w:rsid w:val="00A41D93"/>
    <w:rsid w:val="00A45FA4"/>
    <w:rsid w:val="00A47A04"/>
    <w:rsid w:val="00A55E1A"/>
    <w:rsid w:val="00A60629"/>
    <w:rsid w:val="00A60A89"/>
    <w:rsid w:val="00A60AA9"/>
    <w:rsid w:val="00A60CD4"/>
    <w:rsid w:val="00A628A8"/>
    <w:rsid w:val="00A63580"/>
    <w:rsid w:val="00A63652"/>
    <w:rsid w:val="00A66148"/>
    <w:rsid w:val="00A661B9"/>
    <w:rsid w:val="00A66448"/>
    <w:rsid w:val="00A66CEB"/>
    <w:rsid w:val="00A66E63"/>
    <w:rsid w:val="00A70F27"/>
    <w:rsid w:val="00A72449"/>
    <w:rsid w:val="00A8113E"/>
    <w:rsid w:val="00A83DE0"/>
    <w:rsid w:val="00A862EF"/>
    <w:rsid w:val="00A923FA"/>
    <w:rsid w:val="00A95D95"/>
    <w:rsid w:val="00AA1D77"/>
    <w:rsid w:val="00AA2181"/>
    <w:rsid w:val="00AA23F0"/>
    <w:rsid w:val="00AA4287"/>
    <w:rsid w:val="00AA50BF"/>
    <w:rsid w:val="00AA57B3"/>
    <w:rsid w:val="00AA5C42"/>
    <w:rsid w:val="00AA7391"/>
    <w:rsid w:val="00AB02B1"/>
    <w:rsid w:val="00AB09B6"/>
    <w:rsid w:val="00AB2004"/>
    <w:rsid w:val="00AB4E46"/>
    <w:rsid w:val="00AB554C"/>
    <w:rsid w:val="00AC0786"/>
    <w:rsid w:val="00AC1863"/>
    <w:rsid w:val="00AC2E3A"/>
    <w:rsid w:val="00AC7140"/>
    <w:rsid w:val="00AD03CE"/>
    <w:rsid w:val="00AD0A88"/>
    <w:rsid w:val="00AD1A05"/>
    <w:rsid w:val="00AD2E7E"/>
    <w:rsid w:val="00AD4767"/>
    <w:rsid w:val="00AE0CD4"/>
    <w:rsid w:val="00AE22A2"/>
    <w:rsid w:val="00AE2A3E"/>
    <w:rsid w:val="00AE43B2"/>
    <w:rsid w:val="00AF09D8"/>
    <w:rsid w:val="00AF1BF1"/>
    <w:rsid w:val="00AF34CD"/>
    <w:rsid w:val="00B00AB4"/>
    <w:rsid w:val="00B05B4F"/>
    <w:rsid w:val="00B066D1"/>
    <w:rsid w:val="00B070BA"/>
    <w:rsid w:val="00B10DA4"/>
    <w:rsid w:val="00B10F49"/>
    <w:rsid w:val="00B10F7C"/>
    <w:rsid w:val="00B11210"/>
    <w:rsid w:val="00B126B1"/>
    <w:rsid w:val="00B150B4"/>
    <w:rsid w:val="00B1557D"/>
    <w:rsid w:val="00B17AC7"/>
    <w:rsid w:val="00B2033C"/>
    <w:rsid w:val="00B23738"/>
    <w:rsid w:val="00B2403A"/>
    <w:rsid w:val="00B25473"/>
    <w:rsid w:val="00B27937"/>
    <w:rsid w:val="00B32D65"/>
    <w:rsid w:val="00B36F49"/>
    <w:rsid w:val="00B37EFB"/>
    <w:rsid w:val="00B42DD9"/>
    <w:rsid w:val="00B46460"/>
    <w:rsid w:val="00B47B44"/>
    <w:rsid w:val="00B47E90"/>
    <w:rsid w:val="00B50B92"/>
    <w:rsid w:val="00B51990"/>
    <w:rsid w:val="00B531D1"/>
    <w:rsid w:val="00B53435"/>
    <w:rsid w:val="00B54E62"/>
    <w:rsid w:val="00B55C08"/>
    <w:rsid w:val="00B55D1F"/>
    <w:rsid w:val="00B57783"/>
    <w:rsid w:val="00B60721"/>
    <w:rsid w:val="00B64BF4"/>
    <w:rsid w:val="00B656AE"/>
    <w:rsid w:val="00B67171"/>
    <w:rsid w:val="00B7107E"/>
    <w:rsid w:val="00B71D10"/>
    <w:rsid w:val="00B725EE"/>
    <w:rsid w:val="00B72871"/>
    <w:rsid w:val="00B74978"/>
    <w:rsid w:val="00B7624E"/>
    <w:rsid w:val="00B770F0"/>
    <w:rsid w:val="00B8088B"/>
    <w:rsid w:val="00B90218"/>
    <w:rsid w:val="00B92378"/>
    <w:rsid w:val="00B94735"/>
    <w:rsid w:val="00B95E94"/>
    <w:rsid w:val="00B969D5"/>
    <w:rsid w:val="00BA0D80"/>
    <w:rsid w:val="00BA3E84"/>
    <w:rsid w:val="00BA5C8A"/>
    <w:rsid w:val="00BB3B65"/>
    <w:rsid w:val="00BB6A9F"/>
    <w:rsid w:val="00BB7DC3"/>
    <w:rsid w:val="00BC17B1"/>
    <w:rsid w:val="00BC7D13"/>
    <w:rsid w:val="00BD5593"/>
    <w:rsid w:val="00BD692F"/>
    <w:rsid w:val="00BE03BC"/>
    <w:rsid w:val="00BE0A5C"/>
    <w:rsid w:val="00BE1841"/>
    <w:rsid w:val="00BE40A3"/>
    <w:rsid w:val="00BE47D6"/>
    <w:rsid w:val="00BE6F88"/>
    <w:rsid w:val="00BE7802"/>
    <w:rsid w:val="00BF34D2"/>
    <w:rsid w:val="00BF4542"/>
    <w:rsid w:val="00C019AD"/>
    <w:rsid w:val="00C03FAF"/>
    <w:rsid w:val="00C0517F"/>
    <w:rsid w:val="00C06675"/>
    <w:rsid w:val="00C06ABE"/>
    <w:rsid w:val="00C1584B"/>
    <w:rsid w:val="00C15C4F"/>
    <w:rsid w:val="00C163BA"/>
    <w:rsid w:val="00C258EF"/>
    <w:rsid w:val="00C30837"/>
    <w:rsid w:val="00C31D8E"/>
    <w:rsid w:val="00C35248"/>
    <w:rsid w:val="00C4121C"/>
    <w:rsid w:val="00C43530"/>
    <w:rsid w:val="00C43EAB"/>
    <w:rsid w:val="00C4429C"/>
    <w:rsid w:val="00C52283"/>
    <w:rsid w:val="00C53B46"/>
    <w:rsid w:val="00C564D4"/>
    <w:rsid w:val="00C601E5"/>
    <w:rsid w:val="00C62D8E"/>
    <w:rsid w:val="00C6489F"/>
    <w:rsid w:val="00C663C1"/>
    <w:rsid w:val="00C706FC"/>
    <w:rsid w:val="00C71465"/>
    <w:rsid w:val="00C71622"/>
    <w:rsid w:val="00C71DEF"/>
    <w:rsid w:val="00C746A1"/>
    <w:rsid w:val="00C7471C"/>
    <w:rsid w:val="00C8152C"/>
    <w:rsid w:val="00C83654"/>
    <w:rsid w:val="00C850C9"/>
    <w:rsid w:val="00C85414"/>
    <w:rsid w:val="00C90A76"/>
    <w:rsid w:val="00C91C13"/>
    <w:rsid w:val="00C92036"/>
    <w:rsid w:val="00C9232B"/>
    <w:rsid w:val="00C948EC"/>
    <w:rsid w:val="00C96729"/>
    <w:rsid w:val="00C973B8"/>
    <w:rsid w:val="00CA19EE"/>
    <w:rsid w:val="00CA38B0"/>
    <w:rsid w:val="00CA7FE0"/>
    <w:rsid w:val="00CB1161"/>
    <w:rsid w:val="00CB29B6"/>
    <w:rsid w:val="00CB595A"/>
    <w:rsid w:val="00CB5C8A"/>
    <w:rsid w:val="00CB60CE"/>
    <w:rsid w:val="00CB77A1"/>
    <w:rsid w:val="00CC1C01"/>
    <w:rsid w:val="00CC38B5"/>
    <w:rsid w:val="00CC57FF"/>
    <w:rsid w:val="00CC5FBE"/>
    <w:rsid w:val="00CD090A"/>
    <w:rsid w:val="00CD2338"/>
    <w:rsid w:val="00CD3875"/>
    <w:rsid w:val="00CD3E3D"/>
    <w:rsid w:val="00CE770C"/>
    <w:rsid w:val="00CF0D4A"/>
    <w:rsid w:val="00CF2D91"/>
    <w:rsid w:val="00CF436C"/>
    <w:rsid w:val="00CF68F0"/>
    <w:rsid w:val="00D06F11"/>
    <w:rsid w:val="00D10A39"/>
    <w:rsid w:val="00D110C6"/>
    <w:rsid w:val="00D13A60"/>
    <w:rsid w:val="00D1677A"/>
    <w:rsid w:val="00D16935"/>
    <w:rsid w:val="00D220E3"/>
    <w:rsid w:val="00D22AAC"/>
    <w:rsid w:val="00D253CD"/>
    <w:rsid w:val="00D31649"/>
    <w:rsid w:val="00D326D2"/>
    <w:rsid w:val="00D327EB"/>
    <w:rsid w:val="00D32E8F"/>
    <w:rsid w:val="00D335F2"/>
    <w:rsid w:val="00D41048"/>
    <w:rsid w:val="00D42C58"/>
    <w:rsid w:val="00D4374D"/>
    <w:rsid w:val="00D46852"/>
    <w:rsid w:val="00D47EB0"/>
    <w:rsid w:val="00D5017B"/>
    <w:rsid w:val="00D5500A"/>
    <w:rsid w:val="00D5614C"/>
    <w:rsid w:val="00D60E8A"/>
    <w:rsid w:val="00D621D3"/>
    <w:rsid w:val="00D65119"/>
    <w:rsid w:val="00D67D26"/>
    <w:rsid w:val="00D716CB"/>
    <w:rsid w:val="00D75A88"/>
    <w:rsid w:val="00D77A6A"/>
    <w:rsid w:val="00D81306"/>
    <w:rsid w:val="00D838F2"/>
    <w:rsid w:val="00D84E8F"/>
    <w:rsid w:val="00D868D6"/>
    <w:rsid w:val="00D876BE"/>
    <w:rsid w:val="00D8770B"/>
    <w:rsid w:val="00D92B74"/>
    <w:rsid w:val="00D96D2C"/>
    <w:rsid w:val="00DA0EA0"/>
    <w:rsid w:val="00DA1120"/>
    <w:rsid w:val="00DA2B2A"/>
    <w:rsid w:val="00DA5685"/>
    <w:rsid w:val="00DA5B3B"/>
    <w:rsid w:val="00DA7AEE"/>
    <w:rsid w:val="00DB0A9E"/>
    <w:rsid w:val="00DB20BE"/>
    <w:rsid w:val="00DB20EE"/>
    <w:rsid w:val="00DB4CA8"/>
    <w:rsid w:val="00DB72E3"/>
    <w:rsid w:val="00DC09A3"/>
    <w:rsid w:val="00DC4711"/>
    <w:rsid w:val="00DC4BF6"/>
    <w:rsid w:val="00DC4C23"/>
    <w:rsid w:val="00DC4D0E"/>
    <w:rsid w:val="00DC6985"/>
    <w:rsid w:val="00DD372E"/>
    <w:rsid w:val="00DD624F"/>
    <w:rsid w:val="00DE083E"/>
    <w:rsid w:val="00DE0D24"/>
    <w:rsid w:val="00DE1283"/>
    <w:rsid w:val="00DE5F89"/>
    <w:rsid w:val="00DE6232"/>
    <w:rsid w:val="00DE66DF"/>
    <w:rsid w:val="00DE6C93"/>
    <w:rsid w:val="00DE70E5"/>
    <w:rsid w:val="00DE7645"/>
    <w:rsid w:val="00DF03D4"/>
    <w:rsid w:val="00DF086F"/>
    <w:rsid w:val="00DF1820"/>
    <w:rsid w:val="00DF2F58"/>
    <w:rsid w:val="00DF4E7A"/>
    <w:rsid w:val="00E01BAD"/>
    <w:rsid w:val="00E01F53"/>
    <w:rsid w:val="00E03154"/>
    <w:rsid w:val="00E036A4"/>
    <w:rsid w:val="00E054B7"/>
    <w:rsid w:val="00E05B8B"/>
    <w:rsid w:val="00E0657B"/>
    <w:rsid w:val="00E11264"/>
    <w:rsid w:val="00E1367B"/>
    <w:rsid w:val="00E1477D"/>
    <w:rsid w:val="00E17E61"/>
    <w:rsid w:val="00E2198A"/>
    <w:rsid w:val="00E2412F"/>
    <w:rsid w:val="00E247DB"/>
    <w:rsid w:val="00E24990"/>
    <w:rsid w:val="00E32C08"/>
    <w:rsid w:val="00E3489A"/>
    <w:rsid w:val="00E40443"/>
    <w:rsid w:val="00E40F8E"/>
    <w:rsid w:val="00E41F3D"/>
    <w:rsid w:val="00E44691"/>
    <w:rsid w:val="00E45B8A"/>
    <w:rsid w:val="00E47392"/>
    <w:rsid w:val="00E50373"/>
    <w:rsid w:val="00E50BD7"/>
    <w:rsid w:val="00E51162"/>
    <w:rsid w:val="00E53458"/>
    <w:rsid w:val="00E53B00"/>
    <w:rsid w:val="00E55AA6"/>
    <w:rsid w:val="00E55E5D"/>
    <w:rsid w:val="00E5604D"/>
    <w:rsid w:val="00E5707E"/>
    <w:rsid w:val="00E609C9"/>
    <w:rsid w:val="00E61F7B"/>
    <w:rsid w:val="00E62F06"/>
    <w:rsid w:val="00E70D4A"/>
    <w:rsid w:val="00E714EE"/>
    <w:rsid w:val="00E717CC"/>
    <w:rsid w:val="00E80A81"/>
    <w:rsid w:val="00E812DB"/>
    <w:rsid w:val="00E86B6F"/>
    <w:rsid w:val="00E912EC"/>
    <w:rsid w:val="00E92AA6"/>
    <w:rsid w:val="00EA138C"/>
    <w:rsid w:val="00EA7490"/>
    <w:rsid w:val="00EB0CD8"/>
    <w:rsid w:val="00EB1191"/>
    <w:rsid w:val="00EB1999"/>
    <w:rsid w:val="00EB2E20"/>
    <w:rsid w:val="00EB3D36"/>
    <w:rsid w:val="00EB6588"/>
    <w:rsid w:val="00EC1E18"/>
    <w:rsid w:val="00EC1FAD"/>
    <w:rsid w:val="00EC3299"/>
    <w:rsid w:val="00EC36C7"/>
    <w:rsid w:val="00EC3C6A"/>
    <w:rsid w:val="00EC5BCB"/>
    <w:rsid w:val="00EC5FC5"/>
    <w:rsid w:val="00EC6222"/>
    <w:rsid w:val="00EC6C7D"/>
    <w:rsid w:val="00EC6F72"/>
    <w:rsid w:val="00ED12F1"/>
    <w:rsid w:val="00ED2661"/>
    <w:rsid w:val="00ED297D"/>
    <w:rsid w:val="00ED3704"/>
    <w:rsid w:val="00ED50A2"/>
    <w:rsid w:val="00ED60A3"/>
    <w:rsid w:val="00EF3BD7"/>
    <w:rsid w:val="00EF41D5"/>
    <w:rsid w:val="00EF6F16"/>
    <w:rsid w:val="00F025CE"/>
    <w:rsid w:val="00F035BB"/>
    <w:rsid w:val="00F05035"/>
    <w:rsid w:val="00F05DF2"/>
    <w:rsid w:val="00F07FF3"/>
    <w:rsid w:val="00F17E6B"/>
    <w:rsid w:val="00F206A6"/>
    <w:rsid w:val="00F20BED"/>
    <w:rsid w:val="00F22214"/>
    <w:rsid w:val="00F22FA9"/>
    <w:rsid w:val="00F24BA8"/>
    <w:rsid w:val="00F25579"/>
    <w:rsid w:val="00F2641D"/>
    <w:rsid w:val="00F3014E"/>
    <w:rsid w:val="00F346F8"/>
    <w:rsid w:val="00F35A2D"/>
    <w:rsid w:val="00F4150E"/>
    <w:rsid w:val="00F43BC9"/>
    <w:rsid w:val="00F4504A"/>
    <w:rsid w:val="00F45806"/>
    <w:rsid w:val="00F5188E"/>
    <w:rsid w:val="00F53F7A"/>
    <w:rsid w:val="00F55FB5"/>
    <w:rsid w:val="00F56D8F"/>
    <w:rsid w:val="00F612E5"/>
    <w:rsid w:val="00F6240E"/>
    <w:rsid w:val="00F6587F"/>
    <w:rsid w:val="00F672D3"/>
    <w:rsid w:val="00F704F3"/>
    <w:rsid w:val="00F73493"/>
    <w:rsid w:val="00F73AC0"/>
    <w:rsid w:val="00F73B22"/>
    <w:rsid w:val="00F74E25"/>
    <w:rsid w:val="00F80FF5"/>
    <w:rsid w:val="00F83300"/>
    <w:rsid w:val="00F8330A"/>
    <w:rsid w:val="00F8493C"/>
    <w:rsid w:val="00F85373"/>
    <w:rsid w:val="00F85714"/>
    <w:rsid w:val="00F9114A"/>
    <w:rsid w:val="00F920AA"/>
    <w:rsid w:val="00F96B4D"/>
    <w:rsid w:val="00FA0A7B"/>
    <w:rsid w:val="00FA0E8B"/>
    <w:rsid w:val="00FA45D1"/>
    <w:rsid w:val="00FA5438"/>
    <w:rsid w:val="00FA5518"/>
    <w:rsid w:val="00FA698C"/>
    <w:rsid w:val="00FA79BB"/>
    <w:rsid w:val="00FB0D0E"/>
    <w:rsid w:val="00FB4BDE"/>
    <w:rsid w:val="00FB692A"/>
    <w:rsid w:val="00FC178C"/>
    <w:rsid w:val="00FC1810"/>
    <w:rsid w:val="00FC3B59"/>
    <w:rsid w:val="00FC3C44"/>
    <w:rsid w:val="00FC41C8"/>
    <w:rsid w:val="00FC5CAC"/>
    <w:rsid w:val="00FC60B2"/>
    <w:rsid w:val="00FC6ED1"/>
    <w:rsid w:val="00FD1C62"/>
    <w:rsid w:val="00FD20B7"/>
    <w:rsid w:val="00FD2667"/>
    <w:rsid w:val="00FD3BB5"/>
    <w:rsid w:val="00FE09AD"/>
    <w:rsid w:val="00FE6B23"/>
    <w:rsid w:val="00FE79E5"/>
    <w:rsid w:val="00FF1391"/>
    <w:rsid w:val="00FF79A8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EAB90"/>
  <w15:chartTrackingRefBased/>
  <w15:docId w15:val="{6D01847D-A3C8-4A08-BB86-8D82C15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11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11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911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D165E"/>
    <w:pPr>
      <w:spacing w:before="100" w:beforeAutospacing="1" w:after="100" w:afterAutospacing="1"/>
    </w:pPr>
  </w:style>
  <w:style w:type="character" w:styleId="Hyperlink">
    <w:name w:val="Hyperlink"/>
    <w:rsid w:val="00DE083E"/>
    <w:rPr>
      <w:color w:val="0000FF"/>
      <w:u w:val="single"/>
    </w:rPr>
  </w:style>
  <w:style w:type="character" w:customStyle="1" w:styleId="searchresulthittext2">
    <w:name w:val="search_result_hit_text2"/>
    <w:rsid w:val="007A4935"/>
    <w:rPr>
      <w:sz w:val="24"/>
      <w:szCs w:val="24"/>
      <w:bdr w:val="none" w:sz="0" w:space="0" w:color="auto" w:frame="1"/>
      <w:shd w:val="clear" w:color="auto" w:fill="FFFF00"/>
    </w:rPr>
  </w:style>
  <w:style w:type="character" w:customStyle="1" w:styleId="Heading1Char">
    <w:name w:val="Heading 1 Char"/>
    <w:link w:val="Heading1"/>
    <w:uiPriority w:val="9"/>
    <w:rsid w:val="00F9114A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F9114A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F9114A"/>
    <w:rPr>
      <w:b/>
      <w:bCs/>
      <w:sz w:val="27"/>
      <w:szCs w:val="27"/>
    </w:rPr>
  </w:style>
  <w:style w:type="character" w:customStyle="1" w:styleId="author">
    <w:name w:val="author"/>
    <w:rsid w:val="00F9114A"/>
  </w:style>
  <w:style w:type="character" w:customStyle="1" w:styleId="label">
    <w:name w:val="label"/>
    <w:rsid w:val="00F9114A"/>
  </w:style>
  <w:style w:type="character" w:customStyle="1" w:styleId="Date1">
    <w:name w:val="Date1"/>
    <w:rsid w:val="00F9114A"/>
  </w:style>
  <w:style w:type="character" w:styleId="Emphasis">
    <w:name w:val="Emphasis"/>
    <w:uiPriority w:val="20"/>
    <w:qFormat/>
    <w:rsid w:val="00F9114A"/>
    <w:rPr>
      <w:i/>
      <w:iCs/>
    </w:rPr>
  </w:style>
  <w:style w:type="character" w:customStyle="1" w:styleId="field-label">
    <w:name w:val="field-label"/>
    <w:rsid w:val="00F9114A"/>
  </w:style>
  <w:style w:type="character" w:customStyle="1" w:styleId="credit">
    <w:name w:val="credit"/>
    <w:rsid w:val="00F9114A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911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F9114A"/>
    <w:rPr>
      <w:rFonts w:ascii="Arial" w:hAnsi="Arial" w:cs="Arial"/>
      <w:vanish/>
      <w:sz w:val="16"/>
      <w:szCs w:val="16"/>
    </w:rPr>
  </w:style>
  <w:style w:type="paragraph" w:customStyle="1" w:styleId="legal-text">
    <w:name w:val="legal-text"/>
    <w:basedOn w:val="Normal"/>
    <w:rsid w:val="00F9114A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911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F9114A"/>
    <w:rPr>
      <w:rFonts w:ascii="Arial" w:hAnsi="Arial" w:cs="Arial"/>
      <w:vanish/>
      <w:sz w:val="16"/>
      <w:szCs w:val="16"/>
    </w:rPr>
  </w:style>
  <w:style w:type="character" w:customStyle="1" w:styleId="toctoggle">
    <w:name w:val="toctoggle"/>
    <w:rsid w:val="00C706FC"/>
  </w:style>
  <w:style w:type="character" w:customStyle="1" w:styleId="tocnumber">
    <w:name w:val="tocnumber"/>
    <w:rsid w:val="00C706FC"/>
  </w:style>
  <w:style w:type="character" w:customStyle="1" w:styleId="toctext">
    <w:name w:val="toctext"/>
    <w:rsid w:val="00C706FC"/>
  </w:style>
  <w:style w:type="character" w:customStyle="1" w:styleId="mw-headline">
    <w:name w:val="mw-headline"/>
    <w:rsid w:val="00C706FC"/>
  </w:style>
  <w:style w:type="character" w:customStyle="1" w:styleId="mw-editsection">
    <w:name w:val="mw-editsection"/>
    <w:rsid w:val="00C706FC"/>
  </w:style>
  <w:style w:type="character" w:customStyle="1" w:styleId="mw-editsection-bracket">
    <w:name w:val="mw-editsection-bracket"/>
    <w:rsid w:val="00C706FC"/>
  </w:style>
  <w:style w:type="character" w:customStyle="1" w:styleId="hide-when-compact">
    <w:name w:val="hide-when-compact"/>
    <w:rsid w:val="00C706FC"/>
  </w:style>
  <w:style w:type="character" w:customStyle="1" w:styleId="object">
    <w:name w:val="object"/>
    <w:rsid w:val="00C4429C"/>
  </w:style>
  <w:style w:type="paragraph" w:customStyle="1" w:styleId="Job-Position">
    <w:name w:val="Job-Position"/>
    <w:basedOn w:val="Normal"/>
    <w:rsid w:val="005D1955"/>
    <w:pPr>
      <w:pBdr>
        <w:bottom w:val="single" w:sz="4" w:space="1" w:color="auto"/>
      </w:pBdr>
    </w:pPr>
    <w:rPr>
      <w:rFonts w:ascii="Calibri" w:hAnsi="Calibri"/>
      <w:b/>
      <w:sz w:val="28"/>
      <w:szCs w:val="28"/>
    </w:rPr>
  </w:style>
  <w:style w:type="paragraph" w:customStyle="1" w:styleId="job-paragraph">
    <w:name w:val="job-paragraph"/>
    <w:basedOn w:val="Normal"/>
    <w:rsid w:val="005D1955"/>
    <w:pPr>
      <w:spacing w:after="120"/>
    </w:pPr>
  </w:style>
  <w:style w:type="paragraph" w:customStyle="1" w:styleId="job-bullet">
    <w:name w:val="job-bullet"/>
    <w:basedOn w:val="Normal"/>
    <w:rsid w:val="005D1955"/>
    <w:pPr>
      <w:numPr>
        <w:numId w:val="24"/>
      </w:numPr>
      <w:tabs>
        <w:tab w:val="clear" w:pos="540"/>
        <w:tab w:val="num" w:pos="360"/>
      </w:tabs>
      <w:spacing w:after="60"/>
      <w:ind w:left="720"/>
    </w:pPr>
  </w:style>
  <w:style w:type="paragraph" w:customStyle="1" w:styleId="job-subhead1">
    <w:name w:val="job-subhead1"/>
    <w:basedOn w:val="Normal"/>
    <w:rsid w:val="005D1955"/>
    <w:pPr>
      <w:spacing w:after="180"/>
    </w:pPr>
    <w:rPr>
      <w:rFonts w:ascii="Calibri" w:hAnsi="Calibri"/>
      <w:b/>
    </w:rPr>
  </w:style>
  <w:style w:type="paragraph" w:customStyle="1" w:styleId="job-subhead2">
    <w:name w:val="job-subhead2"/>
    <w:basedOn w:val="Heading1"/>
    <w:rsid w:val="005D1955"/>
    <w:pPr>
      <w:keepNext/>
      <w:spacing w:before="0" w:beforeAutospacing="0" w:after="120" w:afterAutospacing="0"/>
    </w:pPr>
    <w:rPr>
      <w:rFonts w:ascii="Calibri" w:hAnsi="Calibri"/>
      <w:b w:val="0"/>
      <w:bCs w:val="0"/>
      <w:kern w:val="0"/>
      <w:sz w:val="24"/>
      <w:szCs w:val="24"/>
      <w:u w:val="single"/>
    </w:rPr>
  </w:style>
  <w:style w:type="paragraph" w:customStyle="1" w:styleId="job-subhead3">
    <w:name w:val="job-subhead3"/>
    <w:basedOn w:val="job-subhead1"/>
    <w:rsid w:val="005D1955"/>
    <w:rPr>
      <w:caps/>
    </w:rPr>
  </w:style>
  <w:style w:type="character" w:styleId="Strong">
    <w:name w:val="Strong"/>
    <w:uiPriority w:val="22"/>
    <w:qFormat/>
    <w:rsid w:val="00A41487"/>
    <w:rPr>
      <w:b/>
      <w:bCs/>
    </w:rPr>
  </w:style>
  <w:style w:type="character" w:styleId="FollowedHyperlink">
    <w:name w:val="FollowedHyperlink"/>
    <w:rsid w:val="00480005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C56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64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1B7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7548"/>
  </w:style>
  <w:style w:type="paragraph" w:styleId="CommentSubject">
    <w:name w:val="annotation subject"/>
    <w:basedOn w:val="CommentText"/>
    <w:next w:val="CommentText"/>
    <w:link w:val="CommentSubjectChar"/>
    <w:rsid w:val="001B7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548"/>
    <w:rPr>
      <w:b/>
      <w:bCs/>
    </w:rPr>
  </w:style>
  <w:style w:type="paragraph" w:styleId="ListParagraph">
    <w:name w:val="List Paragraph"/>
    <w:basedOn w:val="Normal"/>
    <w:uiPriority w:val="34"/>
    <w:qFormat/>
    <w:rsid w:val="00A0511C"/>
    <w:pPr>
      <w:ind w:left="720"/>
      <w:contextualSpacing/>
    </w:pPr>
  </w:style>
  <w:style w:type="paragraph" w:styleId="Header">
    <w:name w:val="header"/>
    <w:basedOn w:val="Normal"/>
    <w:link w:val="HeaderChar"/>
    <w:rsid w:val="00390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02BF"/>
    <w:rPr>
      <w:sz w:val="24"/>
      <w:szCs w:val="24"/>
    </w:rPr>
  </w:style>
  <w:style w:type="paragraph" w:styleId="Footer">
    <w:name w:val="footer"/>
    <w:basedOn w:val="Normal"/>
    <w:link w:val="FooterChar"/>
    <w:rsid w:val="00390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02BF"/>
    <w:rPr>
      <w:sz w:val="24"/>
      <w:szCs w:val="24"/>
    </w:rPr>
  </w:style>
  <w:style w:type="paragraph" w:styleId="Revision">
    <w:name w:val="Revision"/>
    <w:hidden/>
    <w:uiPriority w:val="99"/>
    <w:semiHidden/>
    <w:rsid w:val="00390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27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70911291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74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11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37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7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1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14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8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0226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65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57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34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56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5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936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252935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92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0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66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8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78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1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0" w:color="26262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767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93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1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2118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10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9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3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51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96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56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27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234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17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28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dotted" w:sz="6" w:space="0" w:color="999999"/>
                                                      </w:divBdr>
                                                      <w:divsChild>
                                                        <w:div w:id="817189491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72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58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45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80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0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92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17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3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35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41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94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3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85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52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459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258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dotted" w:sz="6" w:space="0" w:color="999999"/>
                                                      </w:divBdr>
                                                      <w:divsChild>
                                                        <w:div w:id="202690351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5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2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8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2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348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10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44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2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44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41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38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8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11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083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87015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01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7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36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9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97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3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871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363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64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865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36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79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48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5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49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96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9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66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2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2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59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950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9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72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619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24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047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793357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776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03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990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05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22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9747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6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56550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89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086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820889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518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403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19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183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181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02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62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38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4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56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63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6495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291098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2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25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8726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849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80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7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713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342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286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83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56565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43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9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92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817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57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306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278189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56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188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48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11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637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295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20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27212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7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990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33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37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19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9779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04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043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8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3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959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8" w:color="B3B3B3"/>
                        <w:left w:val="single" w:sz="6" w:space="8" w:color="B3B3B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8159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8" w:color="B3B3B3"/>
                        <w:left w:val="single" w:sz="6" w:space="8" w:color="B3B3B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7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0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31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2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3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5483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8" w:color="B3B3B3"/>
                        <w:left w:val="single" w:sz="6" w:space="8" w:color="B3B3B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9485">
          <w:blockQuote w:val="1"/>
          <w:marLeft w:val="300"/>
          <w:marRight w:val="300"/>
          <w:marTop w:val="0"/>
          <w:marBottom w:val="300"/>
          <w:divBdr>
            <w:top w:val="none" w:sz="0" w:space="0" w:color="auto"/>
            <w:left w:val="single" w:sz="36" w:space="15" w:color="00F9C2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1262</Words>
  <Characters>7195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 Great Writer</vt:lpstr>
    </vt:vector>
  </TitlesOfParts>
  <Company>Community Newspapers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 Great Writer</dc:title>
  <dc:subject/>
  <dc:creator>Tribune-Star</dc:creator>
  <cp:keywords/>
  <dc:description/>
  <cp:lastModifiedBy>Ben Cannon</cp:lastModifiedBy>
  <cp:revision>2</cp:revision>
  <cp:lastPrinted>2018-06-18T16:08:00Z</cp:lastPrinted>
  <dcterms:created xsi:type="dcterms:W3CDTF">2018-07-27T18:55:00Z</dcterms:created>
  <dcterms:modified xsi:type="dcterms:W3CDTF">2018-07-27T18:55:00Z</dcterms:modified>
</cp:coreProperties>
</file>